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7A750" w14:textId="2F1A1E84" w:rsidR="001C60B0" w:rsidRDefault="00C84907" w:rsidP="001C60B0">
      <w:pPr>
        <w:widowControl w:val="0"/>
        <w:tabs>
          <w:tab w:val="left" w:pos="-720"/>
          <w:tab w:val="left" w:pos="3352"/>
        </w:tabs>
        <w:suppressAutoHyphens/>
        <w:kinsoku w:val="0"/>
        <w:overflowPunct w:val="0"/>
        <w:autoSpaceDE w:val="0"/>
        <w:autoSpaceDN w:val="0"/>
        <w:adjustRightInd w:val="0"/>
        <w:spacing w:line="200" w:lineRule="atLeast"/>
        <w:ind w:left="135"/>
        <w:jc w:val="both"/>
        <w:rPr>
          <w:spacing w:val="-2"/>
          <w:sz w:val="32"/>
          <w:szCs w:val="20"/>
        </w:rPr>
      </w:pPr>
      <w:r>
        <w:rPr>
          <w:rFonts w:ascii="Univers" w:hAnsi="Univers"/>
          <w:noProof/>
          <w:spacing w:val="-2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37F29B" wp14:editId="0FD5D2FC">
                <wp:simplePos x="0" y="0"/>
                <wp:positionH relativeFrom="column">
                  <wp:posOffset>38100</wp:posOffset>
                </wp:positionH>
                <wp:positionV relativeFrom="paragraph">
                  <wp:posOffset>114300</wp:posOffset>
                </wp:positionV>
                <wp:extent cx="3771900" cy="1028700"/>
                <wp:effectExtent l="0" t="0" r="38100" b="381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028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395B" w14:textId="77777777" w:rsidR="00F91B82" w:rsidRPr="00767C99" w:rsidRDefault="00F91B82" w:rsidP="001C60B0">
                            <w:pPr>
                              <w:pStyle w:val="Heading4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r w:rsidRPr="00767C99">
                              <w:rPr>
                                <w:rFonts w:ascii="Arial" w:hAnsi="Arial" w:cs="Arial"/>
                                <w:bCs/>
                                <w:sz w:val="28"/>
                                <w:szCs w:val="24"/>
                              </w:rPr>
                              <w:t xml:space="preserve">Northwest Community </w:t>
                            </w:r>
                            <w:r w:rsidRPr="00767C99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Hospital</w:t>
                            </w:r>
                          </w:p>
                          <w:p w14:paraId="79A13916" w14:textId="77777777" w:rsidR="00F91B82" w:rsidRPr="00767C99" w:rsidRDefault="00F91B82" w:rsidP="001C60B0">
                            <w:pPr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 xml:space="preserve">901 W. </w:t>
                            </w:r>
                            <w:proofErr w:type="spellStart"/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>Kirchoff</w:t>
                            </w:r>
                            <w:proofErr w:type="spellEnd"/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>; EMS offices</w:t>
                            </w:r>
                          </w:p>
                          <w:p w14:paraId="391809D0" w14:textId="77777777" w:rsidR="00F91B82" w:rsidRPr="00767C99" w:rsidRDefault="00F91B82" w:rsidP="001C60B0">
                            <w:pPr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>Arlington Heights, IL  60005</w:t>
                            </w:r>
                          </w:p>
                          <w:p w14:paraId="6A3D3E1C" w14:textId="77777777" w:rsidR="00F91B82" w:rsidRPr="00767C99" w:rsidRDefault="00F91B82" w:rsidP="001C60B0">
                            <w:pPr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>Phone: 847-618-4480</w:t>
                            </w:r>
                            <w:r w:rsidRPr="00767C99"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  <w:tab/>
                            </w:r>
                            <w:r w:rsidRPr="00767C99">
                              <w:rPr>
                                <w:rFonts w:ascii="Arial" w:hAnsi="Arial" w:cs="Arial"/>
                                <w:sz w:val="22"/>
                              </w:rPr>
                              <w:t>Fax: 847-618-4489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pt;margin-top:9pt;width:29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" fillcolor="black">
                <v:textbox>
                  <w:txbxContent>
                    <w:p w14:paraId="562C395B" w14:textId="77777777" w:rsidR="00F91B82" w:rsidRPr="00767C99" w:rsidRDefault="00F91B82" w:rsidP="001C60B0">
                      <w:pPr>
                        <w:pStyle w:val="Heading4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bookmarkStart w:id="1" w:name="_GoBack"/>
                      <w:r w:rsidRPr="00767C99">
                        <w:rPr>
                          <w:rFonts w:ascii="Arial" w:hAnsi="Arial" w:cs="Arial"/>
                          <w:bCs/>
                          <w:sz w:val="28"/>
                          <w:szCs w:val="24"/>
                        </w:rPr>
                        <w:t xml:space="preserve">Northwest Community </w:t>
                      </w:r>
                      <w:r w:rsidRPr="00767C99">
                        <w:rPr>
                          <w:rFonts w:ascii="Arial" w:hAnsi="Arial" w:cs="Arial"/>
                          <w:sz w:val="28"/>
                          <w:szCs w:val="24"/>
                        </w:rPr>
                        <w:t>Hospital</w:t>
                      </w:r>
                    </w:p>
                    <w:p w14:paraId="79A13916" w14:textId="77777777" w:rsidR="00F91B82" w:rsidRPr="00767C99" w:rsidRDefault="00F91B82" w:rsidP="001C60B0">
                      <w:pPr>
                        <w:rPr>
                          <w:rFonts w:ascii="Arial" w:hAnsi="Arial" w:cs="Arial"/>
                          <w:color w:val="FFFFFF"/>
                          <w:sz w:val="22"/>
                        </w:rPr>
                      </w:pPr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 xml:space="preserve">901 W. </w:t>
                      </w:r>
                      <w:proofErr w:type="spellStart"/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>Kirchoff</w:t>
                      </w:r>
                      <w:proofErr w:type="spellEnd"/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>; EMS offices</w:t>
                      </w:r>
                    </w:p>
                    <w:p w14:paraId="391809D0" w14:textId="77777777" w:rsidR="00F91B82" w:rsidRPr="00767C99" w:rsidRDefault="00F91B82" w:rsidP="001C60B0">
                      <w:pPr>
                        <w:rPr>
                          <w:rFonts w:ascii="Arial" w:hAnsi="Arial" w:cs="Arial"/>
                          <w:color w:val="FFFFFF"/>
                          <w:sz w:val="22"/>
                        </w:rPr>
                      </w:pPr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>Arlington Heights, IL  60005</w:t>
                      </w:r>
                    </w:p>
                    <w:p w14:paraId="6A3D3E1C" w14:textId="77777777" w:rsidR="00F91B82" w:rsidRPr="00767C99" w:rsidRDefault="00F91B82" w:rsidP="001C60B0">
                      <w:pPr>
                        <w:rPr>
                          <w:rFonts w:ascii="Arial" w:hAnsi="Arial" w:cs="Arial"/>
                          <w:color w:val="FFFFFF"/>
                          <w:sz w:val="22"/>
                        </w:rPr>
                      </w:pPr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>Phone: 847-618-4480</w:t>
                      </w:r>
                      <w:r w:rsidRPr="00767C99">
                        <w:rPr>
                          <w:rFonts w:ascii="Arial" w:hAnsi="Arial" w:cs="Arial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</w:rPr>
                        <w:tab/>
                      </w:r>
                      <w:r w:rsidRPr="00767C99">
                        <w:rPr>
                          <w:rFonts w:ascii="Arial" w:hAnsi="Arial" w:cs="Arial"/>
                          <w:sz w:val="22"/>
                        </w:rPr>
                        <w:t>Fax: 847-618-4489</w:t>
                      </w: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rFonts w:ascii="Univers" w:hAnsi="Univers"/>
          <w:noProof/>
          <w:spacing w:val="-2"/>
          <w:sz w:val="32"/>
          <w:szCs w:val="20"/>
        </w:rPr>
        <w:drawing>
          <wp:anchor distT="0" distB="0" distL="114300" distR="114300" simplePos="0" relativeHeight="251658240" behindDoc="1" locked="0" layoutInCell="1" allowOverlap="1" wp14:editId="18118672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933575" cy="1028700"/>
            <wp:effectExtent l="0" t="0" r="0" b="12700"/>
            <wp:wrapThrough wrapText="bothSides">
              <wp:wrapPolygon edited="0">
                <wp:start x="0" y="0"/>
                <wp:lineTo x="0" y="21333"/>
                <wp:lineTo x="21281" y="21333"/>
                <wp:lineTo x="2128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8" t="12868" r="20589" b="46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0B0" w:rsidRPr="001C60B0">
        <w:rPr>
          <w:spacing w:val="-2"/>
          <w:sz w:val="32"/>
          <w:szCs w:val="20"/>
        </w:rPr>
        <w:t xml:space="preserve"> </w:t>
      </w:r>
      <w:r w:rsidR="001C60B0" w:rsidRPr="001C60B0">
        <w:rPr>
          <w:spacing w:val="-2"/>
          <w:sz w:val="32"/>
          <w:szCs w:val="20"/>
        </w:rPr>
        <w:tab/>
      </w:r>
    </w:p>
    <w:p w14:paraId="6CEDA012" w14:textId="77777777" w:rsidR="00C84907" w:rsidRDefault="00C84907" w:rsidP="001C60B0">
      <w:pPr>
        <w:widowControl w:val="0"/>
        <w:tabs>
          <w:tab w:val="left" w:pos="-720"/>
          <w:tab w:val="left" w:pos="3352"/>
        </w:tabs>
        <w:suppressAutoHyphens/>
        <w:kinsoku w:val="0"/>
        <w:overflowPunct w:val="0"/>
        <w:autoSpaceDE w:val="0"/>
        <w:autoSpaceDN w:val="0"/>
        <w:adjustRightInd w:val="0"/>
        <w:spacing w:line="200" w:lineRule="atLeast"/>
        <w:ind w:left="135"/>
        <w:jc w:val="both"/>
        <w:rPr>
          <w:spacing w:val="-2"/>
          <w:sz w:val="32"/>
          <w:szCs w:val="20"/>
        </w:rPr>
      </w:pPr>
    </w:p>
    <w:p w14:paraId="7322B8AA" w14:textId="77777777" w:rsidR="00C84907" w:rsidRDefault="00C84907" w:rsidP="001C60B0">
      <w:pPr>
        <w:widowControl w:val="0"/>
        <w:tabs>
          <w:tab w:val="left" w:pos="-720"/>
          <w:tab w:val="left" w:pos="3352"/>
        </w:tabs>
        <w:suppressAutoHyphens/>
        <w:kinsoku w:val="0"/>
        <w:overflowPunct w:val="0"/>
        <w:autoSpaceDE w:val="0"/>
        <w:autoSpaceDN w:val="0"/>
        <w:adjustRightInd w:val="0"/>
        <w:spacing w:line="200" w:lineRule="atLeast"/>
        <w:ind w:left="135"/>
        <w:jc w:val="both"/>
        <w:rPr>
          <w:spacing w:val="-2"/>
          <w:position w:val="16"/>
          <w:sz w:val="32"/>
          <w:szCs w:val="20"/>
        </w:rPr>
      </w:pPr>
    </w:p>
    <w:p w14:paraId="35A20579" w14:textId="77777777" w:rsidR="00C84907" w:rsidRPr="001C60B0" w:rsidRDefault="00C84907" w:rsidP="001C60B0">
      <w:pPr>
        <w:widowControl w:val="0"/>
        <w:tabs>
          <w:tab w:val="left" w:pos="-720"/>
          <w:tab w:val="left" w:pos="3352"/>
        </w:tabs>
        <w:suppressAutoHyphens/>
        <w:kinsoku w:val="0"/>
        <w:overflowPunct w:val="0"/>
        <w:autoSpaceDE w:val="0"/>
        <w:autoSpaceDN w:val="0"/>
        <w:adjustRightInd w:val="0"/>
        <w:spacing w:line="200" w:lineRule="atLeast"/>
        <w:ind w:left="135"/>
        <w:jc w:val="both"/>
        <w:rPr>
          <w:spacing w:val="-2"/>
          <w:position w:val="16"/>
          <w:sz w:val="32"/>
          <w:szCs w:val="20"/>
        </w:rPr>
      </w:pPr>
    </w:p>
    <w:p w14:paraId="171A9755" w14:textId="77777777" w:rsidR="001C60B0" w:rsidRPr="001C60B0" w:rsidRDefault="001C60B0" w:rsidP="001C60B0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sz w:val="22"/>
          <w:szCs w:val="22"/>
        </w:rPr>
      </w:pPr>
    </w:p>
    <w:p w14:paraId="722C679A" w14:textId="77777777" w:rsidR="001C60B0" w:rsidRPr="001C60B0" w:rsidRDefault="008370FE" w:rsidP="001C60B0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11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EFE06CA" wp14:editId="425721B0">
                <wp:extent cx="5947410" cy="16510"/>
                <wp:effectExtent l="9525" t="9525" r="5715" b="12065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6510"/>
                          <a:chOff x="0" y="0"/>
                          <a:chExt cx="9366" cy="2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" y="23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68.3pt;height:1.3pt;mso-position-horizontal-relative:char;mso-position-vertical-relative:line" coordsize="936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">
                <v:shape id="Freeform 5" o:spid="_x0000_s1027" style="position:absolute;left:2;top:2;width:9362;height:20;visibility:visible;mso-wrap-style:square;v-text-anchor:top" coordsize="93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CRcMA&#10;AADaAAAADwAAAGRycy9kb3ducmV2LnhtbESPQYvCMBSE74L/ITxhL6KportajaIVwYuH7foDHs2z&#10;LTYvtYna3V+/EQSPw8x8wyzXranEnRpXWlYwGkYgiDOrS84VnH72gxkI55E1VpZJwS85WK+6nSXG&#10;2j74m+6pz0WAsItRQeF9HUvpsoIMuqGtiYN3to1BH2STS93gI8BNJcdR9CkNlhwWCqwpKSi7pDej&#10;4HzdlTedJP3tdNunr9nf5KjnB6U+eu1mAcJT69/hV/ugFYzheSXc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lCRcMAAADaAAAADwAAAAAAAAAAAAAAAACYAgAAZHJzL2Rv&#10;d25yZXYueG1sUEsFBgAAAAAEAAQA9QAAAIgDAAAAAA==&#10;" path="m,l9361,e" filled="f" strokeweight=".22pt">
                  <v:path arrowok="t" o:connecttype="custom" o:connectlocs="0,0;9361,0" o:connectangles="0,0"/>
                </v:shape>
                <v:shape id="Freeform 6" o:spid="_x0000_s1028" style="position:absolute;left:2;top:23;width:9362;height:20;visibility:visible;mso-wrap-style:square;v-text-anchor:top" coordsize="93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3sQA&#10;AADaAAAADwAAAGRycy9kb3ducmV2LnhtbESPzYrCQBCE74LvMLTgRdaJf6tGR1kjghcP6/oATaZN&#10;gpmebGbU6NPvLAgei6r6ilquG1OKG9WusKxg0I9AEKdWF5wpOP3sPmYgnEfWWFomBQ9ysF61W0uM&#10;tb3zN92OPhMBwi5GBbn3VSylS3My6Pq2Ig7e2dYGfZB1JnWN9wA3pRxG0ac0WHBYyLGiJKf0crwa&#10;BeffbXHVSdLbTDY9ms6e44Oe75XqdpqvBQhPjX+HX+29VjCC/yvh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1597EAAAA2gAAAA8AAAAAAAAAAAAAAAAAmAIAAGRycy9k&#10;b3ducmV2LnhtbFBLBQYAAAAABAAEAPUAAACJAwAAAAA=&#10;" path="m,l9361,e" filled="f" strokeweight=".22pt">
                  <v:path arrowok="t" o:connecttype="custom" o:connectlocs="0,0;9361,0" o:connectangles="0,0"/>
                </v:shape>
                <w10:anchorlock/>
              </v:group>
            </w:pict>
          </mc:Fallback>
        </mc:AlternateContent>
      </w:r>
    </w:p>
    <w:p w14:paraId="2C8F62FA" w14:textId="0AF2B081" w:rsidR="001A6AA6" w:rsidRPr="001C60B0" w:rsidRDefault="001A6AA6" w:rsidP="008D1CA3">
      <w:pPr>
        <w:suppressAutoHyphens/>
        <w:spacing w:line="240" w:lineRule="atLeast"/>
        <w:jc w:val="both"/>
        <w:rPr>
          <w:rFonts w:ascii="Arial" w:hAnsi="Arial" w:cs="Arial"/>
          <w:b/>
          <w:sz w:val="20"/>
          <w:szCs w:val="40"/>
        </w:rPr>
      </w:pPr>
    </w:p>
    <w:p w14:paraId="13D4D72E" w14:textId="77777777" w:rsidR="001C60B0" w:rsidRPr="0064746C" w:rsidRDefault="001C60B0">
      <w:pPr>
        <w:jc w:val="center"/>
        <w:rPr>
          <w:rFonts w:ascii="Arial" w:hAnsi="Arial" w:cs="Arial"/>
          <w:b/>
          <w:szCs w:val="48"/>
        </w:rPr>
      </w:pPr>
      <w:r w:rsidRPr="0064746C">
        <w:rPr>
          <w:rFonts w:ascii="Arial" w:hAnsi="Arial" w:cs="Arial"/>
          <w:b/>
          <w:szCs w:val="48"/>
        </w:rPr>
        <w:t xml:space="preserve">Northwest Community </w:t>
      </w:r>
      <w:r w:rsidR="002F6B15">
        <w:rPr>
          <w:rFonts w:ascii="Arial" w:hAnsi="Arial" w:cs="Arial"/>
          <w:b/>
          <w:szCs w:val="48"/>
        </w:rPr>
        <w:t>EMS System</w:t>
      </w:r>
    </w:p>
    <w:p w14:paraId="674FC8B0" w14:textId="77777777" w:rsidR="008D1CA3" w:rsidRPr="0064746C" w:rsidRDefault="008D1CA3">
      <w:pPr>
        <w:jc w:val="center"/>
        <w:rPr>
          <w:rFonts w:ascii="Arial" w:hAnsi="Arial" w:cs="Arial"/>
          <w:b/>
          <w:sz w:val="14"/>
          <w:szCs w:val="48"/>
        </w:rPr>
      </w:pPr>
      <w:r w:rsidRPr="0064746C">
        <w:rPr>
          <w:rFonts w:ascii="Arial" w:hAnsi="Arial" w:cs="Arial"/>
          <w:b/>
          <w:sz w:val="36"/>
          <w:szCs w:val="48"/>
        </w:rPr>
        <w:t>Written Warning</w:t>
      </w:r>
    </w:p>
    <w:p w14:paraId="7AD304FD" w14:textId="77777777" w:rsidR="001C60B0" w:rsidRDefault="001C60B0" w:rsidP="001C60B0">
      <w:pPr>
        <w:rPr>
          <w:rFonts w:ascii="Arial" w:hAnsi="Arial" w:cs="Arial"/>
          <w:sz w:val="20"/>
          <w:szCs w:val="48"/>
          <w:u w:val="single"/>
        </w:rPr>
      </w:pP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  <w:r>
        <w:rPr>
          <w:rFonts w:ascii="Arial" w:hAnsi="Arial" w:cs="Arial"/>
          <w:sz w:val="20"/>
          <w:szCs w:val="48"/>
          <w:u w:val="single"/>
        </w:rPr>
        <w:tab/>
      </w:r>
    </w:p>
    <w:p w14:paraId="0C73642F" w14:textId="77777777" w:rsidR="001C60B0" w:rsidRPr="001C60B0" w:rsidRDefault="001C60B0" w:rsidP="0064746C">
      <w:pPr>
        <w:spacing w:before="120"/>
        <w:rPr>
          <w:rFonts w:ascii="Arial" w:hAnsi="Arial" w:cs="Arial"/>
          <w:sz w:val="20"/>
          <w:szCs w:val="48"/>
        </w:rPr>
      </w:pPr>
      <w:r w:rsidRPr="001C60B0">
        <w:rPr>
          <w:rFonts w:ascii="Arial" w:hAnsi="Arial" w:cs="Arial"/>
          <w:sz w:val="20"/>
          <w:szCs w:val="48"/>
        </w:rPr>
        <w:t>Name:</w:t>
      </w:r>
      <w:r w:rsidRPr="001C60B0">
        <w:rPr>
          <w:rFonts w:ascii="Arial" w:hAnsi="Arial" w:cs="Arial"/>
          <w:sz w:val="20"/>
          <w:szCs w:val="48"/>
        </w:rPr>
        <w:tab/>
      </w:r>
      <w:r w:rsidR="00C8309C">
        <w:rPr>
          <w:rFonts w:ascii="Arial" w:hAnsi="Arial" w:cs="Arial"/>
          <w:sz w:val="20"/>
          <w:szCs w:val="48"/>
        </w:rPr>
        <w:tab/>
      </w:r>
      <w:r w:rsidR="00C8309C">
        <w:rPr>
          <w:rFonts w:ascii="Arial" w:hAnsi="Arial" w:cs="Arial"/>
          <w:sz w:val="20"/>
          <w:szCs w:val="48"/>
        </w:rPr>
        <w:tab/>
      </w:r>
      <w:r w:rsidRPr="001C60B0">
        <w:rPr>
          <w:rFonts w:ascii="Arial" w:hAnsi="Arial" w:cs="Arial"/>
          <w:sz w:val="20"/>
          <w:szCs w:val="48"/>
        </w:rPr>
        <w:tab/>
      </w:r>
      <w:r w:rsidRPr="001C60B0">
        <w:rPr>
          <w:rFonts w:ascii="Arial" w:hAnsi="Arial" w:cs="Arial"/>
          <w:sz w:val="20"/>
          <w:szCs w:val="48"/>
        </w:rPr>
        <w:tab/>
      </w:r>
      <w:r w:rsidRPr="001C60B0">
        <w:rPr>
          <w:rFonts w:ascii="Arial" w:hAnsi="Arial" w:cs="Arial"/>
          <w:sz w:val="20"/>
          <w:szCs w:val="48"/>
        </w:rPr>
        <w:tab/>
      </w:r>
      <w:r w:rsidRPr="001C60B0">
        <w:rPr>
          <w:rFonts w:ascii="Arial" w:hAnsi="Arial" w:cs="Arial"/>
          <w:sz w:val="20"/>
          <w:szCs w:val="48"/>
        </w:rPr>
        <w:tab/>
      </w:r>
      <w:r w:rsidRPr="001C60B0">
        <w:rPr>
          <w:rFonts w:ascii="Arial" w:hAnsi="Arial" w:cs="Arial"/>
          <w:sz w:val="20"/>
          <w:szCs w:val="48"/>
        </w:rPr>
        <w:tab/>
        <w:t>Date:</w:t>
      </w:r>
      <w:r w:rsidRPr="001C60B0">
        <w:rPr>
          <w:rFonts w:ascii="Arial" w:hAnsi="Arial" w:cs="Arial"/>
          <w:sz w:val="20"/>
          <w:szCs w:val="48"/>
        </w:rPr>
        <w:tab/>
      </w:r>
    </w:p>
    <w:p w14:paraId="41D725BB" w14:textId="77777777" w:rsidR="001C60B0" w:rsidRPr="001C60B0" w:rsidRDefault="001C60B0" w:rsidP="001C60B0">
      <w:pPr>
        <w:rPr>
          <w:rFonts w:ascii="Arial" w:hAnsi="Arial" w:cs="Arial"/>
          <w:b/>
          <w:sz w:val="20"/>
          <w:szCs w:val="48"/>
          <w:u w:val="single"/>
        </w:rPr>
      </w:pP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  <w:r>
        <w:rPr>
          <w:rFonts w:ascii="Arial" w:hAnsi="Arial" w:cs="Arial"/>
          <w:b/>
          <w:sz w:val="20"/>
          <w:szCs w:val="48"/>
          <w:u w:val="single"/>
        </w:rPr>
        <w:tab/>
      </w:r>
    </w:p>
    <w:p w14:paraId="75CF5BC9" w14:textId="77777777" w:rsidR="001C60B0" w:rsidRDefault="001C60B0" w:rsidP="001C60B0">
      <w:pPr>
        <w:rPr>
          <w:rFonts w:ascii="Arial" w:hAnsi="Arial" w:cs="Arial"/>
          <w:b/>
          <w:sz w:val="20"/>
          <w:szCs w:val="4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3041"/>
        <w:gridCol w:w="3330"/>
      </w:tblGrid>
      <w:tr w:rsidR="0064746C" w:rsidRPr="007F7F5B" w14:paraId="5865F456" w14:textId="77777777" w:rsidTr="007F7F5B">
        <w:trPr>
          <w:trHeight w:val="432"/>
        </w:trPr>
        <w:tc>
          <w:tcPr>
            <w:tcW w:w="9918" w:type="dxa"/>
            <w:gridSpan w:val="3"/>
            <w:shd w:val="clear" w:color="auto" w:fill="000000"/>
            <w:vAlign w:val="center"/>
          </w:tcPr>
          <w:p w14:paraId="2F011A98" w14:textId="77777777" w:rsidR="0064746C" w:rsidRPr="007F7F5B" w:rsidRDefault="0064746C" w:rsidP="007F7F5B">
            <w:pPr>
              <w:spacing w:before="40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7F7F5B">
              <w:rPr>
                <w:rFonts w:ascii="Arial" w:hAnsi="Arial" w:cs="Arial"/>
                <w:color w:val="FFFFFF"/>
                <w:spacing w:val="-2"/>
                <w:sz w:val="20"/>
                <w:szCs w:val="20"/>
              </w:rPr>
              <w:t>Standards of Performance Reviewed</w:t>
            </w:r>
          </w:p>
        </w:tc>
      </w:tr>
      <w:tr w:rsidR="0064746C" w:rsidRPr="007F7F5B" w14:paraId="111BF9A9" w14:textId="77777777" w:rsidTr="007F7F5B">
        <w:trPr>
          <w:trHeight w:val="288"/>
        </w:trPr>
        <w:tc>
          <w:tcPr>
            <w:tcW w:w="3547" w:type="dxa"/>
            <w:shd w:val="clear" w:color="auto" w:fill="auto"/>
            <w:vAlign w:val="center"/>
          </w:tcPr>
          <w:p w14:paraId="5A5B6D25" w14:textId="77777777" w:rsidR="0064746C" w:rsidRPr="007F7F5B" w:rsidRDefault="00C84907" w:rsidP="0064746C">
            <w:pP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23B44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pt;height:18pt">
                  <v:imagedata r:id="rId9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Accountability</w:t>
            </w:r>
          </w:p>
        </w:tc>
        <w:tc>
          <w:tcPr>
            <w:tcW w:w="3041" w:type="dxa"/>
            <w:shd w:val="clear" w:color="auto" w:fill="auto"/>
          </w:tcPr>
          <w:p w14:paraId="0076FF7C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551BF127">
                <v:shape id="_x0000_i1026" type="#_x0000_t75" style="width:20pt;height:18pt">
                  <v:imagedata r:id="rId10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Follow up/follow through</w:t>
            </w:r>
          </w:p>
        </w:tc>
        <w:tc>
          <w:tcPr>
            <w:tcW w:w="3330" w:type="dxa"/>
            <w:shd w:val="clear" w:color="auto" w:fill="auto"/>
          </w:tcPr>
          <w:p w14:paraId="7033DFC2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2BFF3FE8">
                <v:shape id="_x0000_i1027" type="#_x0000_t75" style="width:20pt;height:18pt">
                  <v:imagedata r:id="rId11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Respect</w:t>
            </w:r>
          </w:p>
        </w:tc>
      </w:tr>
      <w:tr w:rsidR="0064746C" w:rsidRPr="007F7F5B" w14:paraId="11FAAEFF" w14:textId="77777777" w:rsidTr="007F7F5B">
        <w:trPr>
          <w:trHeight w:val="287"/>
        </w:trPr>
        <w:tc>
          <w:tcPr>
            <w:tcW w:w="3547" w:type="dxa"/>
            <w:shd w:val="clear" w:color="auto" w:fill="auto"/>
            <w:vAlign w:val="center"/>
          </w:tcPr>
          <w:p w14:paraId="794581DD" w14:textId="77777777" w:rsidR="0064746C" w:rsidRPr="007F7F5B" w:rsidRDefault="00C84907" w:rsidP="0064746C">
            <w:pP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7A437FD8">
                <v:shape id="_x0000_i1028" type="#_x0000_t75" style="width:20pt;height:18pt">
                  <v:imagedata r:id="rId12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Appearance &amp; personal hygiene</w:t>
            </w:r>
          </w:p>
        </w:tc>
        <w:tc>
          <w:tcPr>
            <w:tcW w:w="3041" w:type="dxa"/>
            <w:shd w:val="clear" w:color="auto" w:fill="auto"/>
          </w:tcPr>
          <w:p w14:paraId="7A93E156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0A8C7623">
                <v:shape id="_x0000_i1029" type="#_x0000_t75" style="width:20pt;height:18pt">
                  <v:imagedata r:id="rId13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Integrity</w:t>
            </w:r>
          </w:p>
        </w:tc>
        <w:tc>
          <w:tcPr>
            <w:tcW w:w="3330" w:type="dxa"/>
            <w:shd w:val="clear" w:color="auto" w:fill="auto"/>
          </w:tcPr>
          <w:p w14:paraId="1638895F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499CC926">
                <v:shape id="_x0000_i1030" type="#_x0000_t75" style="width:20pt;height:18pt">
                  <v:imagedata r:id="rId14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Self-motivation</w:t>
            </w:r>
          </w:p>
        </w:tc>
      </w:tr>
      <w:tr w:rsidR="0064746C" w:rsidRPr="007F7F5B" w14:paraId="70B08EBA" w14:textId="77777777" w:rsidTr="007F7F5B">
        <w:tc>
          <w:tcPr>
            <w:tcW w:w="3547" w:type="dxa"/>
            <w:shd w:val="clear" w:color="auto" w:fill="auto"/>
          </w:tcPr>
          <w:p w14:paraId="591829ED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1EDD85A2">
                <v:shape id="_x0000_i1031" type="#_x0000_t75" style="width:20pt;height:18pt">
                  <v:imagedata r:id="rId15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Assessment (patient, situational)</w:t>
            </w:r>
          </w:p>
        </w:tc>
        <w:tc>
          <w:tcPr>
            <w:tcW w:w="3041" w:type="dxa"/>
            <w:shd w:val="clear" w:color="auto" w:fill="auto"/>
          </w:tcPr>
          <w:p w14:paraId="0F0D5945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335C4EA0">
                <v:shape id="_x0000_i1032" type="#_x0000_t75" style="width:20pt;height:18pt">
                  <v:imagedata r:id="rId16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Knowledge</w:t>
            </w:r>
          </w:p>
        </w:tc>
        <w:tc>
          <w:tcPr>
            <w:tcW w:w="3330" w:type="dxa"/>
            <w:shd w:val="clear" w:color="auto" w:fill="auto"/>
          </w:tcPr>
          <w:p w14:paraId="0E265C53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7741217E">
                <v:shape id="_x0000_i1033" type="#_x0000_t75" style="width:20pt;height:18pt">
                  <v:imagedata r:id="rId17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Self-confidence</w:t>
            </w:r>
          </w:p>
        </w:tc>
      </w:tr>
      <w:tr w:rsidR="0064746C" w:rsidRPr="007F7F5B" w14:paraId="13E6137F" w14:textId="77777777" w:rsidTr="007F7F5B">
        <w:tc>
          <w:tcPr>
            <w:tcW w:w="3547" w:type="dxa"/>
            <w:shd w:val="clear" w:color="auto" w:fill="auto"/>
          </w:tcPr>
          <w:p w14:paraId="406066B6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18AEE905">
                <v:shape id="_x0000_i1034" type="#_x0000_t75" style="width:20pt;height:18pt">
                  <v:imagedata r:id="rId18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Care/competent delivery of service</w:t>
            </w:r>
          </w:p>
        </w:tc>
        <w:tc>
          <w:tcPr>
            <w:tcW w:w="3041" w:type="dxa"/>
            <w:shd w:val="clear" w:color="auto" w:fill="auto"/>
          </w:tcPr>
          <w:p w14:paraId="4D5138BF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092E1D3E">
                <v:shape id="_x0000_i1035" type="#_x0000_t75" style="width:20pt;height:18pt">
                  <v:imagedata r:id="rId19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Patient advocacy</w:t>
            </w:r>
          </w:p>
        </w:tc>
        <w:tc>
          <w:tcPr>
            <w:tcW w:w="3330" w:type="dxa"/>
            <w:shd w:val="clear" w:color="auto" w:fill="auto"/>
          </w:tcPr>
          <w:p w14:paraId="3FFACF0E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49247E62">
                <v:shape id="_x0000_i1036" type="#_x0000_t75" style="width:20pt;height:18pt">
                  <v:imagedata r:id="rId20" o:title=""/>
                </v:shape>
              </w:pict>
            </w:r>
            <w:r w:rsidR="0064746C" w:rsidRPr="007F7F5B">
              <w:rPr>
                <w:rFonts w:ascii="Arial Narrow" w:hAnsi="Arial Narrow" w:cs="Arial"/>
                <w:spacing w:val="-2"/>
                <w:sz w:val="18"/>
                <w:szCs w:val="18"/>
              </w:rPr>
              <w:t>Supervision (OLMC/students)</w:t>
            </w:r>
          </w:p>
        </w:tc>
      </w:tr>
      <w:tr w:rsidR="0064746C" w:rsidRPr="007F7F5B" w14:paraId="060F8B4A" w14:textId="77777777" w:rsidTr="007F7F5B">
        <w:tc>
          <w:tcPr>
            <w:tcW w:w="3547" w:type="dxa"/>
            <w:shd w:val="clear" w:color="auto" w:fill="auto"/>
          </w:tcPr>
          <w:p w14:paraId="7C86A695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18114B8C">
                <v:shape id="_x0000_i1037" type="#_x0000_t75" style="width:20pt;height:18pt">
                  <v:imagedata r:id="rId21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Communication (team/OLMC)</w:t>
            </w:r>
          </w:p>
        </w:tc>
        <w:tc>
          <w:tcPr>
            <w:tcW w:w="3041" w:type="dxa"/>
            <w:shd w:val="clear" w:color="auto" w:fill="auto"/>
          </w:tcPr>
          <w:p w14:paraId="54B18BDA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6A8BFA72">
                <v:shape id="_x0000_i1038" type="#_x0000_t75" style="width:20pt;height:18pt">
                  <v:imagedata r:id="rId22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Planning</w:t>
            </w:r>
          </w:p>
        </w:tc>
        <w:tc>
          <w:tcPr>
            <w:tcW w:w="3330" w:type="dxa"/>
            <w:shd w:val="clear" w:color="auto" w:fill="auto"/>
          </w:tcPr>
          <w:p w14:paraId="3A4F0F6D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1713D749">
                <v:shape id="_x0000_i1039" type="#_x0000_t75" style="width:20pt;height:18pt">
                  <v:imagedata r:id="rId23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Technique/skill proficiency</w:t>
            </w:r>
          </w:p>
        </w:tc>
      </w:tr>
      <w:tr w:rsidR="0064746C" w:rsidRPr="007F7F5B" w14:paraId="634F071D" w14:textId="77777777" w:rsidTr="007F7F5B">
        <w:tc>
          <w:tcPr>
            <w:tcW w:w="3547" w:type="dxa"/>
            <w:shd w:val="clear" w:color="auto" w:fill="auto"/>
          </w:tcPr>
          <w:p w14:paraId="1D5F3C53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6F36C643">
                <v:shape id="_x0000_i1040" type="#_x0000_t75" style="width:20pt;height:18pt">
                  <v:imagedata r:id="rId24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Critical thinking</w:t>
            </w:r>
          </w:p>
        </w:tc>
        <w:tc>
          <w:tcPr>
            <w:tcW w:w="3041" w:type="dxa"/>
            <w:shd w:val="clear" w:color="auto" w:fill="auto"/>
          </w:tcPr>
          <w:p w14:paraId="6999F698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2360E1C4">
                <v:shape id="_x0000_i1041" type="#_x0000_t75" style="width:20pt;height:18pt">
                  <v:imagedata r:id="rId25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Prioritization &amp; delegation</w:t>
            </w:r>
          </w:p>
        </w:tc>
        <w:tc>
          <w:tcPr>
            <w:tcW w:w="3330" w:type="dxa"/>
            <w:shd w:val="clear" w:color="auto" w:fill="auto"/>
          </w:tcPr>
          <w:p w14:paraId="52961922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56C1E58F">
                <v:shape id="_x0000_i1042" type="#_x0000_t75" style="width:20pt;height:18pt">
                  <v:imagedata r:id="rId26" o:title=""/>
                </v:shape>
              </w:pict>
            </w:r>
            <w:r w:rsidR="0064746C" w:rsidRPr="007F7F5B">
              <w:rPr>
                <w:rFonts w:ascii="Arial Narrow" w:hAnsi="Arial Narrow" w:cs="Arial"/>
                <w:color w:val="000000"/>
                <w:spacing w:val="-2"/>
                <w:sz w:val="18"/>
                <w:szCs w:val="18"/>
              </w:rPr>
              <w:t>Time mgt: response; interventions; care</w:t>
            </w:r>
          </w:p>
        </w:tc>
      </w:tr>
      <w:tr w:rsidR="0064746C" w:rsidRPr="007F7F5B" w14:paraId="0FBD0D56" w14:textId="77777777" w:rsidTr="007F7F5B">
        <w:tc>
          <w:tcPr>
            <w:tcW w:w="3547" w:type="dxa"/>
            <w:shd w:val="clear" w:color="auto" w:fill="auto"/>
          </w:tcPr>
          <w:p w14:paraId="69D0D49A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6790721E">
                <v:shape id="_x0000_i1043" type="#_x0000_t75" style="width:20pt;height:18pt">
                  <v:imagedata r:id="rId27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Empathy</w:t>
            </w:r>
          </w:p>
        </w:tc>
        <w:tc>
          <w:tcPr>
            <w:tcW w:w="3041" w:type="dxa"/>
            <w:shd w:val="clear" w:color="auto" w:fill="auto"/>
          </w:tcPr>
          <w:p w14:paraId="0B78F576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2B76DA91">
                <v:shape id="_x0000_i1044" type="#_x0000_t75" style="width:20pt;height:18pt">
                  <v:imagedata r:id="rId28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Policy/procedure compliance</w:t>
            </w:r>
          </w:p>
        </w:tc>
        <w:tc>
          <w:tcPr>
            <w:tcW w:w="3330" w:type="dxa"/>
            <w:shd w:val="clear" w:color="auto" w:fill="auto"/>
          </w:tcPr>
          <w:p w14:paraId="3A6D575B" w14:textId="77777777" w:rsidR="0064746C" w:rsidRPr="007F7F5B" w:rsidRDefault="00C84907" w:rsidP="007F7F5B">
            <w:pPr>
              <w:spacing w:before="40"/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pict w14:anchorId="09ABB536">
                <v:shape id="_x0000_i1045" type="#_x0000_t75" style="width:20pt;height:18pt">
                  <v:imagedata r:id="rId29" o:title=""/>
                </v:shape>
              </w:pict>
            </w:r>
            <w:r w:rsidR="0064746C" w:rsidRPr="007F7F5B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Teamwork &amp; diplomacy</w:t>
            </w:r>
          </w:p>
        </w:tc>
      </w:tr>
      <w:tr w:rsidR="0064746C" w:rsidRPr="007F7F5B" w14:paraId="61C2CBE0" w14:textId="77777777" w:rsidTr="007F7F5B">
        <w:tc>
          <w:tcPr>
            <w:tcW w:w="9918" w:type="dxa"/>
            <w:gridSpan w:val="3"/>
            <w:shd w:val="clear" w:color="auto" w:fill="auto"/>
          </w:tcPr>
          <w:p w14:paraId="62B55676" w14:textId="77777777" w:rsidR="0064746C" w:rsidRPr="007F7F5B" w:rsidRDefault="0064746C" w:rsidP="007F7F5B">
            <w:pPr>
              <w:spacing w:before="40" w:after="120" w:line="240" w:lineRule="atLeast"/>
              <w:rPr>
                <w:rFonts w:ascii="Arial" w:hAnsi="Arial" w:cs="Arial"/>
                <w:color w:val="000000"/>
                <w:spacing w:val="-2"/>
              </w:rPr>
            </w:pPr>
            <w:r w:rsidRPr="007F7F5B">
              <w:rPr>
                <w:rFonts w:ascii="Arial" w:hAnsi="Arial" w:cs="Arial"/>
                <w:color w:val="000000"/>
                <w:spacing w:val="-2"/>
                <w:sz w:val="20"/>
              </w:rPr>
              <w:t>(Other: Please explain)</w:t>
            </w:r>
            <w:r w:rsidR="00F91B82" w:rsidRPr="007F7F5B">
              <w:rPr>
                <w:rFonts w:ascii="Arial" w:hAnsi="Arial" w:cs="Arial"/>
                <w:color w:val="000000"/>
                <w:spacing w:val="-2"/>
                <w:sz w:val="20"/>
              </w:rPr>
              <w:t>: Acting outside of scope of practice</w:t>
            </w:r>
          </w:p>
        </w:tc>
      </w:tr>
    </w:tbl>
    <w:p w14:paraId="09143682" w14:textId="77777777" w:rsidR="0064746C" w:rsidRPr="001C60B0" w:rsidRDefault="0064746C" w:rsidP="001C60B0">
      <w:pPr>
        <w:rPr>
          <w:rFonts w:ascii="Arial" w:hAnsi="Arial" w:cs="Arial"/>
          <w:b/>
          <w:sz w:val="20"/>
          <w:szCs w:val="48"/>
        </w:rPr>
      </w:pPr>
    </w:p>
    <w:p w14:paraId="677BBC71" w14:textId="77777777" w:rsidR="001A6AA6" w:rsidRDefault="001A6AA6" w:rsidP="00ED1F8C">
      <w:pPr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Description of </w:t>
      </w:r>
      <w:r w:rsidR="00472D76">
        <w:rPr>
          <w:rFonts w:ascii="Arial" w:hAnsi="Arial" w:cs="Arial"/>
          <w:b/>
          <w:bCs/>
          <w:sz w:val="20"/>
        </w:rPr>
        <w:t xml:space="preserve">the </w:t>
      </w:r>
      <w:r w:rsidR="0056168C"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z w:val="20"/>
        </w:rPr>
        <w:t>nfraction:</w:t>
      </w:r>
    </w:p>
    <w:p w14:paraId="10F92321" w14:textId="77777777" w:rsidR="00FB031E" w:rsidRDefault="00FB031E" w:rsidP="002D1A6D">
      <w:pPr>
        <w:jc w:val="both"/>
        <w:rPr>
          <w:rFonts w:ascii="Arial" w:eastAsia="Arial Unicode MS" w:hAnsi="Arial" w:cs="Arial"/>
          <w:sz w:val="20"/>
          <w:szCs w:val="20"/>
          <w:lang w:eastAsia="ja-JP"/>
        </w:rPr>
      </w:pPr>
    </w:p>
    <w:p w14:paraId="40C567EE" w14:textId="77777777" w:rsidR="00C8309C" w:rsidRDefault="00C8309C" w:rsidP="002D1A6D">
      <w:pPr>
        <w:jc w:val="both"/>
        <w:rPr>
          <w:rFonts w:ascii="Arial" w:eastAsia="Arial Unicode MS" w:hAnsi="Arial" w:cs="Arial"/>
          <w:sz w:val="20"/>
          <w:szCs w:val="20"/>
          <w:lang w:eastAsia="ja-JP"/>
        </w:rPr>
      </w:pPr>
    </w:p>
    <w:p w14:paraId="7030DF1D" w14:textId="77777777" w:rsidR="00C8309C" w:rsidRDefault="00C8309C" w:rsidP="002D1A6D">
      <w:pPr>
        <w:jc w:val="both"/>
        <w:rPr>
          <w:rFonts w:ascii="Arial" w:eastAsia="Arial Unicode MS" w:hAnsi="Arial" w:cs="Arial"/>
          <w:sz w:val="20"/>
          <w:szCs w:val="20"/>
          <w:lang w:eastAsia="ja-JP"/>
        </w:rPr>
      </w:pPr>
    </w:p>
    <w:p w14:paraId="1DEC4A95" w14:textId="77777777" w:rsidR="00C8309C" w:rsidRDefault="00C8309C" w:rsidP="002D1A6D">
      <w:pPr>
        <w:jc w:val="both"/>
        <w:rPr>
          <w:rFonts w:ascii="Arial" w:eastAsia="Arial Unicode MS" w:hAnsi="Arial" w:cs="Arial"/>
          <w:sz w:val="20"/>
          <w:szCs w:val="20"/>
          <w:lang w:eastAsia="ja-JP"/>
        </w:rPr>
      </w:pPr>
    </w:p>
    <w:p w14:paraId="0CF5F11A" w14:textId="77777777" w:rsidR="00C8309C" w:rsidRDefault="00C8309C" w:rsidP="002D1A6D">
      <w:pPr>
        <w:jc w:val="both"/>
        <w:rPr>
          <w:rFonts w:ascii="Arial" w:eastAsia="Arial Unicode MS" w:hAnsi="Arial" w:cs="Arial"/>
          <w:sz w:val="20"/>
          <w:szCs w:val="20"/>
          <w:lang w:eastAsia="ja-JP"/>
        </w:rPr>
      </w:pPr>
    </w:p>
    <w:p w14:paraId="522F240C" w14:textId="77777777" w:rsidR="009B25B5" w:rsidRPr="00487E46" w:rsidRDefault="009B25B5" w:rsidP="0063054D">
      <w:pPr>
        <w:rPr>
          <w:rFonts w:eastAsia="Arial Unicode MS"/>
          <w:lang w:eastAsia="ja-JP"/>
        </w:rPr>
      </w:pPr>
    </w:p>
    <w:p w14:paraId="7586C3A3" w14:textId="77777777" w:rsidR="001A6AA6" w:rsidRDefault="001A6AA6" w:rsidP="0064746C">
      <w:pPr>
        <w:pStyle w:val="BodyText"/>
        <w:spacing w:after="120" w:line="240" w:lineRule="atLeast"/>
        <w:rPr>
          <w:b/>
          <w:bCs/>
        </w:rPr>
      </w:pPr>
      <w:r>
        <w:rPr>
          <w:b/>
          <w:bCs/>
        </w:rPr>
        <w:t>Finding</w:t>
      </w:r>
      <w:r w:rsidR="00E9252F">
        <w:rPr>
          <w:b/>
          <w:bCs/>
        </w:rPr>
        <w:t>s</w:t>
      </w:r>
      <w:r>
        <w:rPr>
          <w:b/>
          <w:bCs/>
        </w:rPr>
        <w:t xml:space="preserve"> of the </w:t>
      </w:r>
      <w:r w:rsidR="0056168C">
        <w:rPr>
          <w:b/>
          <w:bCs/>
        </w:rPr>
        <w:t>i</w:t>
      </w:r>
      <w:r>
        <w:rPr>
          <w:b/>
          <w:bCs/>
        </w:rPr>
        <w:t>nvestigation:</w:t>
      </w:r>
    </w:p>
    <w:p w14:paraId="4E0C37E7" w14:textId="77777777" w:rsidR="00E8174E" w:rsidRDefault="00E8174E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5C98424" w14:textId="77777777" w:rsidR="00C8309C" w:rsidRDefault="00C8309C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EDF3025" w14:textId="77777777" w:rsidR="00C8309C" w:rsidRDefault="00C8309C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346D7D4" w14:textId="77777777" w:rsidR="00C8309C" w:rsidRDefault="00C8309C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FD2B86E" w14:textId="77777777" w:rsidR="00C8309C" w:rsidRDefault="00C8309C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1FA3AB1" w14:textId="77777777" w:rsidR="00C8309C" w:rsidRDefault="00C8309C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7AA4CE6" w14:textId="77777777" w:rsidR="002D1A6D" w:rsidRDefault="002D1A6D" w:rsidP="002D1A6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6B550106" w14:textId="77777777" w:rsidR="00913802" w:rsidRPr="00FF6906" w:rsidRDefault="00913802" w:rsidP="00EE18FF">
      <w:pPr>
        <w:spacing w:after="120"/>
        <w:ind w:left="720" w:hanging="720"/>
        <w:rPr>
          <w:rFonts w:ascii="Arial" w:hAnsi="Arial" w:cs="Arial"/>
          <w:sz w:val="22"/>
          <w:szCs w:val="22"/>
        </w:rPr>
      </w:pPr>
      <w:r w:rsidRPr="008D568D">
        <w:rPr>
          <w:rFonts w:ascii="Arial" w:hAnsi="Arial" w:cs="Arial"/>
          <w:b/>
          <w:sz w:val="22"/>
          <w:szCs w:val="22"/>
        </w:rPr>
        <w:t>Outcomes</w:t>
      </w:r>
    </w:p>
    <w:p w14:paraId="37152B7B" w14:textId="77777777" w:rsidR="0064746C" w:rsidRDefault="0064746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4231E187" w14:textId="77777777" w:rsidR="00C8309C" w:rsidRDefault="00C8309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EA5DBB3" w14:textId="77777777" w:rsidR="00C8309C" w:rsidRDefault="00C8309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BEA2BD6" w14:textId="77777777" w:rsidR="00C8309C" w:rsidRDefault="00C8309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1A060FF" w14:textId="77777777" w:rsidR="00C8309C" w:rsidRDefault="00C8309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0B5EF93" w14:textId="77777777" w:rsidR="00C8309C" w:rsidRDefault="00C8309C" w:rsidP="0064746C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EB4CB8C" w14:textId="77777777" w:rsidR="0064746C" w:rsidRDefault="00C8309C" w:rsidP="00C8309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[Name of individual(s)]</w:t>
      </w:r>
      <w:r w:rsidR="0064746C">
        <w:rPr>
          <w:rFonts w:ascii="Arial" w:hAnsi="Arial" w:cs="Arial"/>
          <w:b/>
          <w:i/>
          <w:sz w:val="22"/>
          <w:szCs w:val="22"/>
        </w:rPr>
        <w:t xml:space="preserve"> is</w:t>
      </w:r>
      <w:r>
        <w:rPr>
          <w:rFonts w:ascii="Arial" w:hAnsi="Arial" w:cs="Arial"/>
          <w:b/>
          <w:i/>
          <w:sz w:val="22"/>
          <w:szCs w:val="22"/>
        </w:rPr>
        <w:t xml:space="preserve"> (are)</w:t>
      </w:r>
      <w:r w:rsidR="0064746C" w:rsidRPr="00FF6906">
        <w:rPr>
          <w:rFonts w:ascii="Arial" w:hAnsi="Arial" w:cs="Arial"/>
          <w:b/>
          <w:i/>
          <w:sz w:val="22"/>
          <w:szCs w:val="22"/>
        </w:rPr>
        <w:t xml:space="preserve"> expected to demonstrate improvement in the following areas:</w:t>
      </w:r>
    </w:p>
    <w:p w14:paraId="48F17820" w14:textId="77777777" w:rsidR="00FB031E" w:rsidRDefault="00C8309C" w:rsidP="00FB031E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</w:t>
      </w:r>
      <w:r w:rsidR="00FB031E">
        <w:rPr>
          <w:rFonts w:ascii="Arial" w:hAnsi="Arial" w:cs="Arial"/>
          <w:sz w:val="20"/>
        </w:rPr>
        <w:t>xplanation for performance gaps:</w:t>
      </w:r>
    </w:p>
    <w:p w14:paraId="729A3B4A" w14:textId="77777777" w:rsidR="00FB031E" w:rsidRDefault="00FB031E" w:rsidP="00FB031E">
      <w:pPr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1E173A8" w14:textId="77777777" w:rsidR="00FB031E" w:rsidRDefault="00FB031E" w:rsidP="00FB031E">
      <w:pPr>
        <w:spacing w:after="12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11EAB8D" w14:textId="77777777" w:rsidR="00F91B82" w:rsidRPr="00F91B82" w:rsidRDefault="00F91B82" w:rsidP="00FB031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A830EA" w14:textId="77777777" w:rsidR="00F91B82" w:rsidRDefault="00F91B82" w:rsidP="00F91B82">
      <w:pPr>
        <w:spacing w:after="120"/>
        <w:rPr>
          <w:rFonts w:ascii="Arial" w:hAnsi="Arial" w:cs="Arial"/>
          <w:b/>
          <w:sz w:val="20"/>
          <w:szCs w:val="20"/>
        </w:rPr>
      </w:pPr>
    </w:p>
    <w:p w14:paraId="7F696209" w14:textId="77777777" w:rsidR="00F91B82" w:rsidRPr="00F91B82" w:rsidRDefault="00F91B82" w:rsidP="00F91B82">
      <w:pPr>
        <w:spacing w:after="120"/>
        <w:rPr>
          <w:rFonts w:ascii="Arial" w:hAnsi="Arial" w:cs="Arial"/>
          <w:b/>
          <w:sz w:val="20"/>
          <w:szCs w:val="20"/>
        </w:rPr>
      </w:pPr>
      <w:r w:rsidRPr="00F91B82">
        <w:rPr>
          <w:rFonts w:ascii="Arial" w:hAnsi="Arial" w:cs="Arial"/>
          <w:b/>
          <w:sz w:val="20"/>
          <w:szCs w:val="20"/>
        </w:rPr>
        <w:t>Affirmations:</w:t>
      </w:r>
    </w:p>
    <w:p w14:paraId="08E2FC2B" w14:textId="77777777" w:rsidR="00F91B82" w:rsidRPr="00F91B82" w:rsidRDefault="00F91B82" w:rsidP="00F91B82">
      <w:pPr>
        <w:rPr>
          <w:rFonts w:ascii="Arial" w:hAnsi="Arial" w:cs="Arial"/>
          <w:color w:val="000000"/>
          <w:sz w:val="20"/>
          <w:szCs w:val="20"/>
        </w:rPr>
      </w:pPr>
      <w:r w:rsidRPr="00F91B82">
        <w:rPr>
          <w:rFonts w:ascii="Arial" w:hAnsi="Arial" w:cs="Arial"/>
          <w:color w:val="000000"/>
          <w:sz w:val="20"/>
          <w:szCs w:val="20"/>
        </w:rPr>
        <w:t xml:space="preserve">Each signature below signifies that the above findings have been reviewed and understood. </w:t>
      </w:r>
    </w:p>
    <w:p w14:paraId="06F0ABB5" w14:textId="77777777" w:rsidR="00F91B82" w:rsidRPr="00F91B82" w:rsidRDefault="00F91B82" w:rsidP="00F91B82">
      <w:pPr>
        <w:tabs>
          <w:tab w:val="left" w:pos="555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0"/>
        </w:rPr>
      </w:pPr>
    </w:p>
    <w:p w14:paraId="59F7E710" w14:textId="77777777" w:rsidR="00F91B82" w:rsidRPr="00F91B82" w:rsidRDefault="00F91B82" w:rsidP="00F91B82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0"/>
        </w:rPr>
      </w:pPr>
      <w:r w:rsidRPr="00F91B82">
        <w:rPr>
          <w:rFonts w:ascii="Arial" w:hAnsi="Arial" w:cs="Arial"/>
          <w:color w:val="000000"/>
          <w:spacing w:val="-2"/>
          <w:sz w:val="20"/>
        </w:rPr>
        <w:t>PRINT NAME / Signatures</w:t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pacing w:val="-2"/>
          <w:sz w:val="20"/>
        </w:rPr>
        <w:tab/>
      </w:r>
      <w:r w:rsidRPr="00F91B82">
        <w:rPr>
          <w:rFonts w:ascii="Arial" w:hAnsi="Arial" w:cs="Arial"/>
          <w:color w:val="000000"/>
          <w:sz w:val="20"/>
          <w:szCs w:val="20"/>
        </w:rPr>
        <w:t>Date</w:t>
      </w:r>
    </w:p>
    <w:p w14:paraId="16684661" w14:textId="77777777" w:rsidR="00F91B82" w:rsidRPr="00F91B82" w:rsidRDefault="00F91B82" w:rsidP="00F91B82">
      <w:pPr>
        <w:autoSpaceDE w:val="0"/>
        <w:autoSpaceDN w:val="0"/>
        <w:adjustRightInd w:val="0"/>
        <w:spacing w:before="360"/>
        <w:rPr>
          <w:rFonts w:ascii="Arial" w:hAnsi="Arial" w:cs="Arial"/>
          <w:color w:val="000000"/>
          <w:spacing w:val="-2"/>
          <w:sz w:val="20"/>
          <w:u w:val="single" w:color="000000"/>
        </w:rPr>
      </w:pP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</w:p>
    <w:p w14:paraId="3960AA7D" w14:textId="77777777" w:rsidR="00F91B82" w:rsidRPr="00F91B82" w:rsidRDefault="002F6B15" w:rsidP="00F9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(Recipient of the warning)</w:t>
      </w:r>
    </w:p>
    <w:p w14:paraId="4C79608A" w14:textId="77777777" w:rsidR="00F91B82" w:rsidRDefault="00F91B82" w:rsidP="00F91B82">
      <w:pPr>
        <w:autoSpaceDE w:val="0"/>
        <w:autoSpaceDN w:val="0"/>
        <w:adjustRightInd w:val="0"/>
        <w:spacing w:before="360"/>
        <w:rPr>
          <w:rFonts w:ascii="Arial" w:hAnsi="Arial" w:cs="Arial"/>
          <w:color w:val="000000"/>
          <w:spacing w:val="-2"/>
          <w:sz w:val="20"/>
          <w:u w:val="single" w:color="000000"/>
        </w:rPr>
      </w:pP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</w:p>
    <w:p w14:paraId="677973E2" w14:textId="77777777" w:rsidR="00F91B82" w:rsidRPr="00F91B82" w:rsidRDefault="002F6B15" w:rsidP="00F9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(Originator of the warning)</w:t>
      </w:r>
    </w:p>
    <w:p w14:paraId="395F9891" w14:textId="77777777" w:rsidR="00F91B82" w:rsidRPr="00F91B82" w:rsidRDefault="00F91B82" w:rsidP="00F91B82">
      <w:pPr>
        <w:autoSpaceDE w:val="0"/>
        <w:autoSpaceDN w:val="0"/>
        <w:adjustRightInd w:val="0"/>
        <w:spacing w:before="360"/>
        <w:rPr>
          <w:rFonts w:ascii="Arial" w:hAnsi="Arial" w:cs="Arial"/>
          <w:color w:val="000000"/>
          <w:spacing w:val="-2"/>
          <w:sz w:val="20"/>
          <w:u w:val="single" w:color="000000"/>
        </w:rPr>
      </w:pP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</w:p>
    <w:p w14:paraId="236CC8FF" w14:textId="77777777" w:rsidR="00F91B82" w:rsidRPr="00F91B82" w:rsidRDefault="00F91B82" w:rsidP="00F9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Connie J. Mattera, N</w:t>
      </w:r>
      <w:r w:rsidR="002F6B15">
        <w:rPr>
          <w:rFonts w:ascii="Arial" w:hAnsi="Arial" w:cs="Arial"/>
          <w:color w:val="000000"/>
          <w:sz w:val="20"/>
          <w:szCs w:val="20"/>
        </w:rPr>
        <w:t>WC EMSS Administrative Directo</w:t>
      </w:r>
      <w:r>
        <w:rPr>
          <w:rFonts w:ascii="Arial" w:hAnsi="Arial" w:cs="Arial"/>
          <w:color w:val="000000"/>
          <w:sz w:val="20"/>
          <w:szCs w:val="20"/>
        </w:rPr>
        <w:t>r</w:t>
      </w:r>
    </w:p>
    <w:p w14:paraId="1F679BB5" w14:textId="77777777" w:rsidR="00F91B82" w:rsidRPr="00F91B82" w:rsidRDefault="00F91B82" w:rsidP="00F91B82">
      <w:pPr>
        <w:autoSpaceDE w:val="0"/>
        <w:autoSpaceDN w:val="0"/>
        <w:adjustRightInd w:val="0"/>
        <w:spacing w:before="240"/>
        <w:rPr>
          <w:rFonts w:ascii="Arial" w:hAnsi="Arial" w:cs="Arial"/>
          <w:b/>
          <w:color w:val="000000"/>
          <w:spacing w:val="-2"/>
          <w:sz w:val="20"/>
          <w:u w:val="single" w:color="000000"/>
        </w:rPr>
      </w:pPr>
      <w:r w:rsidRPr="00F91B82">
        <w:rPr>
          <w:rFonts w:ascii="Arial" w:hAnsi="Arial" w:cs="Arial"/>
          <w:b/>
          <w:color w:val="000000"/>
          <w:spacing w:val="-2"/>
          <w:sz w:val="20"/>
          <w:u w:val="single" w:color="000000"/>
        </w:rPr>
        <w:t>I agree with the findings, recommendations, and outcome conclusions:</w:t>
      </w:r>
    </w:p>
    <w:p w14:paraId="64CD23A7" w14:textId="77777777" w:rsidR="00F91B82" w:rsidRDefault="00F91B82" w:rsidP="00F91B8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pacing w:val="-2"/>
          <w:sz w:val="20"/>
          <w:u w:val="single" w:color="000000"/>
        </w:rPr>
      </w:pPr>
    </w:p>
    <w:p w14:paraId="2CDDA0A6" w14:textId="77777777" w:rsidR="00F91B82" w:rsidRPr="00F91B82" w:rsidRDefault="00F91B82" w:rsidP="00F91B82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  <w:spacing w:val="-2"/>
          <w:sz w:val="20"/>
          <w:u w:val="single" w:color="000000"/>
        </w:rPr>
      </w:pP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  <w:r w:rsidRPr="00F91B82">
        <w:rPr>
          <w:rFonts w:ascii="Arial" w:hAnsi="Arial" w:cs="Arial"/>
          <w:color w:val="000000"/>
          <w:spacing w:val="-2"/>
          <w:sz w:val="20"/>
          <w:u w:val="single" w:color="000000"/>
        </w:rPr>
        <w:tab/>
      </w:r>
    </w:p>
    <w:p w14:paraId="4D68D81F" w14:textId="77777777" w:rsidR="00F91B82" w:rsidRPr="00F91B82" w:rsidRDefault="00F91B82" w:rsidP="00F91B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91B82">
        <w:rPr>
          <w:rFonts w:ascii="Arial" w:hAnsi="Arial" w:cs="Arial"/>
          <w:color w:val="000000"/>
          <w:sz w:val="20"/>
          <w:szCs w:val="20"/>
        </w:rPr>
        <w:t>John M. Ortinau, MD, FACEP; N</w:t>
      </w:r>
      <w:r>
        <w:rPr>
          <w:rFonts w:ascii="Arial" w:hAnsi="Arial" w:cs="Arial"/>
          <w:color w:val="000000"/>
          <w:sz w:val="20"/>
          <w:szCs w:val="20"/>
        </w:rPr>
        <w:t xml:space="preserve">CH Paramedic Program and NWC EMSS </w:t>
      </w:r>
      <w:r w:rsidRPr="00F91B82">
        <w:rPr>
          <w:rFonts w:ascii="Arial" w:hAnsi="Arial" w:cs="Arial"/>
          <w:color w:val="000000"/>
          <w:sz w:val="20"/>
          <w:szCs w:val="20"/>
        </w:rPr>
        <w:t xml:space="preserve">Medical Director </w:t>
      </w:r>
    </w:p>
    <w:sectPr w:rsidR="00F91B82" w:rsidRPr="00F91B82" w:rsidSect="00F91B82">
      <w:headerReference w:type="default" r:id="rId30"/>
      <w:pgSz w:w="12240" w:h="15840"/>
      <w:pgMar w:top="360" w:right="1440" w:bottom="864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02DB2" w14:textId="77777777" w:rsidR="007F7F5B" w:rsidRDefault="007F7F5B" w:rsidP="00F91B82">
      <w:r>
        <w:separator/>
      </w:r>
    </w:p>
  </w:endnote>
  <w:endnote w:type="continuationSeparator" w:id="0">
    <w:p w14:paraId="55717933" w14:textId="77777777" w:rsidR="007F7F5B" w:rsidRDefault="007F7F5B" w:rsidP="00F9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8580" w14:textId="77777777" w:rsidR="007F7F5B" w:rsidRDefault="007F7F5B" w:rsidP="00F91B82">
      <w:r>
        <w:separator/>
      </w:r>
    </w:p>
  </w:footnote>
  <w:footnote w:type="continuationSeparator" w:id="0">
    <w:p w14:paraId="0E8EDD58" w14:textId="77777777" w:rsidR="007F7F5B" w:rsidRDefault="007F7F5B" w:rsidP="00F91B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96438" w14:textId="77777777" w:rsidR="00F91B82" w:rsidRDefault="00F91B82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NCH Paramedic Program Written Warning</w:t>
    </w:r>
  </w:p>
  <w:p w14:paraId="37A672B7" w14:textId="77777777" w:rsidR="00F91B82" w:rsidRPr="00F91B82" w:rsidRDefault="00B87023" w:rsidP="00F91B82">
    <w:pPr>
      <w:pStyle w:val="Header"/>
      <w:spacing w:after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</w:t>
    </w:r>
    <w:r w:rsidR="00F91B82">
      <w:rPr>
        <w:rFonts w:ascii="Arial" w:hAnsi="Arial" w:cs="Arial"/>
        <w:sz w:val="20"/>
      </w:rPr>
      <w:t>age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12237AFC"/>
    <w:multiLevelType w:val="hybridMultilevel"/>
    <w:tmpl w:val="56A6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63D08"/>
    <w:multiLevelType w:val="hybridMultilevel"/>
    <w:tmpl w:val="1FA41CB2"/>
    <w:lvl w:ilvl="0" w:tplc="C0C60C7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 Unicode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660380"/>
    <w:multiLevelType w:val="multilevel"/>
    <w:tmpl w:val="E4A2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90ECE"/>
    <w:multiLevelType w:val="hybridMultilevel"/>
    <w:tmpl w:val="6DFA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DE4C70"/>
    <w:multiLevelType w:val="hybridMultilevel"/>
    <w:tmpl w:val="5D3A0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B635F"/>
    <w:multiLevelType w:val="hybridMultilevel"/>
    <w:tmpl w:val="F496C9D4"/>
    <w:lvl w:ilvl="0" w:tplc="03E2760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4068D7"/>
    <w:multiLevelType w:val="hybridMultilevel"/>
    <w:tmpl w:val="7B643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CA5517"/>
    <w:multiLevelType w:val="multilevel"/>
    <w:tmpl w:val="F496C9D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1727C"/>
    <w:multiLevelType w:val="hybridMultilevel"/>
    <w:tmpl w:val="7D06F5BE"/>
    <w:lvl w:ilvl="0" w:tplc="C0C60C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642F94"/>
    <w:multiLevelType w:val="hybridMultilevel"/>
    <w:tmpl w:val="E8B4E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A1311D"/>
    <w:multiLevelType w:val="hybridMultilevel"/>
    <w:tmpl w:val="8BC20F02"/>
    <w:lvl w:ilvl="0" w:tplc="82AEB56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C9"/>
    <w:rsid w:val="00026800"/>
    <w:rsid w:val="000540B2"/>
    <w:rsid w:val="00065049"/>
    <w:rsid w:val="0006521A"/>
    <w:rsid w:val="000D5BE7"/>
    <w:rsid w:val="001057E4"/>
    <w:rsid w:val="001079A3"/>
    <w:rsid w:val="00117180"/>
    <w:rsid w:val="00132002"/>
    <w:rsid w:val="0014695B"/>
    <w:rsid w:val="001759CF"/>
    <w:rsid w:val="001A6AA6"/>
    <w:rsid w:val="001C60B0"/>
    <w:rsid w:val="001F3A1D"/>
    <w:rsid w:val="00202B12"/>
    <w:rsid w:val="00206C6C"/>
    <w:rsid w:val="002A3402"/>
    <w:rsid w:val="002D1A6D"/>
    <w:rsid w:val="002F6B15"/>
    <w:rsid w:val="003335E1"/>
    <w:rsid w:val="003A3848"/>
    <w:rsid w:val="003A53CC"/>
    <w:rsid w:val="003A77C9"/>
    <w:rsid w:val="003D0A08"/>
    <w:rsid w:val="00424619"/>
    <w:rsid w:val="004517F2"/>
    <w:rsid w:val="00465ED3"/>
    <w:rsid w:val="00472D76"/>
    <w:rsid w:val="00487E46"/>
    <w:rsid w:val="004B4B66"/>
    <w:rsid w:val="005031ED"/>
    <w:rsid w:val="00512C3A"/>
    <w:rsid w:val="00534D9E"/>
    <w:rsid w:val="0056168C"/>
    <w:rsid w:val="00575C2C"/>
    <w:rsid w:val="00615F29"/>
    <w:rsid w:val="0063054D"/>
    <w:rsid w:val="0064746C"/>
    <w:rsid w:val="00676139"/>
    <w:rsid w:val="00680045"/>
    <w:rsid w:val="0068778D"/>
    <w:rsid w:val="006F3D4E"/>
    <w:rsid w:val="0070113A"/>
    <w:rsid w:val="0072742F"/>
    <w:rsid w:val="007F7F5B"/>
    <w:rsid w:val="008352A4"/>
    <w:rsid w:val="008370FE"/>
    <w:rsid w:val="008832E0"/>
    <w:rsid w:val="00886A27"/>
    <w:rsid w:val="008A5BD0"/>
    <w:rsid w:val="008D1CA3"/>
    <w:rsid w:val="008D3C24"/>
    <w:rsid w:val="00910F61"/>
    <w:rsid w:val="00912A1C"/>
    <w:rsid w:val="00913802"/>
    <w:rsid w:val="00966319"/>
    <w:rsid w:val="009B25B5"/>
    <w:rsid w:val="009C00D2"/>
    <w:rsid w:val="00A92DD6"/>
    <w:rsid w:val="00AA72E1"/>
    <w:rsid w:val="00AB2318"/>
    <w:rsid w:val="00B40111"/>
    <w:rsid w:val="00B87023"/>
    <w:rsid w:val="00BA46C5"/>
    <w:rsid w:val="00BC5668"/>
    <w:rsid w:val="00C600C9"/>
    <w:rsid w:val="00C8309C"/>
    <w:rsid w:val="00C84907"/>
    <w:rsid w:val="00CD60DE"/>
    <w:rsid w:val="00CE18F0"/>
    <w:rsid w:val="00CE1C58"/>
    <w:rsid w:val="00D106A4"/>
    <w:rsid w:val="00D25110"/>
    <w:rsid w:val="00D4168D"/>
    <w:rsid w:val="00D50E99"/>
    <w:rsid w:val="00E16412"/>
    <w:rsid w:val="00E3287D"/>
    <w:rsid w:val="00E8174E"/>
    <w:rsid w:val="00E9252F"/>
    <w:rsid w:val="00E931EE"/>
    <w:rsid w:val="00ED1F8C"/>
    <w:rsid w:val="00EE18FF"/>
    <w:rsid w:val="00EF76AE"/>
    <w:rsid w:val="00F91B82"/>
    <w:rsid w:val="00FB031E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."/>
  <w:listSeparator w:val=","/>
  <w14:docId w14:val="6EA38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ascii="Univers" w:hAnsi="Univers"/>
      <w:color w:val="FFFFFF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Normal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pPr>
      <w:spacing w:before="120"/>
    </w:pPr>
    <w:rPr>
      <w:rFonts w:ascii="Arial" w:hAnsi="Arial"/>
      <w:i/>
      <w:sz w:val="19"/>
      <w:szCs w:val="20"/>
    </w:rPr>
  </w:style>
  <w:style w:type="paragraph" w:styleId="BalloonText">
    <w:name w:val="Balloon Text"/>
    <w:basedOn w:val="Normal"/>
    <w:semiHidden/>
    <w:rsid w:val="003A53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746C"/>
    <w:rPr>
      <w:rFonts w:ascii="Arial" w:hAnsi="Arial" w:cs="Arial"/>
      <w:spacing w:val="-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47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1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1B82"/>
    <w:rPr>
      <w:sz w:val="24"/>
      <w:szCs w:val="24"/>
    </w:rPr>
  </w:style>
  <w:style w:type="paragraph" w:styleId="Footer">
    <w:name w:val="footer"/>
    <w:basedOn w:val="Normal"/>
    <w:link w:val="FooterChar"/>
    <w:rsid w:val="00F91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1B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jc w:val="center"/>
      <w:outlineLvl w:val="2"/>
    </w:pPr>
    <w:rPr>
      <w:rFonts w:ascii="Arial" w:hAnsi="Arial"/>
      <w:b/>
      <w:color w:val="FFFFFF"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rFonts w:ascii="Univers" w:hAnsi="Univers"/>
      <w:color w:val="FFFFFF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BodyText2">
    <w:name w:val="Body Text 2"/>
    <w:basedOn w:val="Normal"/>
    <w:pPr>
      <w:tabs>
        <w:tab w:val="left" w:pos="1143"/>
        <w:tab w:val="left" w:pos="3600"/>
        <w:tab w:val="left" w:pos="7200"/>
      </w:tabs>
      <w:spacing w:before="60"/>
    </w:pPr>
    <w:rPr>
      <w:rFonts w:ascii="Arial" w:hAnsi="Arial"/>
      <w:i/>
      <w:sz w:val="16"/>
      <w:szCs w:val="16"/>
    </w:rPr>
  </w:style>
  <w:style w:type="paragraph" w:customStyle="1" w:styleId="FieldText">
    <w:name w:val="Field Text"/>
    <w:basedOn w:val="Normal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pPr>
      <w:spacing w:before="120"/>
    </w:pPr>
    <w:rPr>
      <w:rFonts w:ascii="Arial" w:hAnsi="Arial"/>
      <w:i/>
      <w:sz w:val="19"/>
      <w:szCs w:val="20"/>
    </w:rPr>
  </w:style>
  <w:style w:type="paragraph" w:styleId="BalloonText">
    <w:name w:val="Balloon Text"/>
    <w:basedOn w:val="Normal"/>
    <w:semiHidden/>
    <w:rsid w:val="003A53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746C"/>
    <w:rPr>
      <w:rFonts w:ascii="Arial" w:hAnsi="Arial" w:cs="Arial"/>
      <w:spacing w:val="-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647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91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91B82"/>
    <w:rPr>
      <w:sz w:val="24"/>
      <w:szCs w:val="24"/>
    </w:rPr>
  </w:style>
  <w:style w:type="paragraph" w:styleId="Footer">
    <w:name w:val="footer"/>
    <w:basedOn w:val="Normal"/>
    <w:link w:val="FooterChar"/>
    <w:rsid w:val="00F91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1B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NULL" TargetMode="External"/><Relationship Id="rId20" Type="http://schemas.openxmlformats.org/officeDocument/2006/relationships/image" Target="NULL" TargetMode="External"/><Relationship Id="rId21" Type="http://schemas.openxmlformats.org/officeDocument/2006/relationships/image" Target="NULL" TargetMode="External"/><Relationship Id="rId22" Type="http://schemas.openxmlformats.org/officeDocument/2006/relationships/image" Target="NULL" TargetMode="External"/><Relationship Id="rId23" Type="http://schemas.openxmlformats.org/officeDocument/2006/relationships/image" Target="NULL" TargetMode="External"/><Relationship Id="rId24" Type="http://schemas.openxmlformats.org/officeDocument/2006/relationships/image" Target="NULL" TargetMode="External"/><Relationship Id="rId25" Type="http://schemas.openxmlformats.org/officeDocument/2006/relationships/image" Target="NULL" TargetMode="External"/><Relationship Id="rId26" Type="http://schemas.openxmlformats.org/officeDocument/2006/relationships/image" Target="NULL" TargetMode="External"/><Relationship Id="rId27" Type="http://schemas.openxmlformats.org/officeDocument/2006/relationships/image" Target="NULL" TargetMode="External"/><Relationship Id="rId28" Type="http://schemas.openxmlformats.org/officeDocument/2006/relationships/image" Target="NULL" TargetMode="External"/><Relationship Id="rId29" Type="http://schemas.openxmlformats.org/officeDocument/2006/relationships/image" Target="NULL" TargetMode="External"/><Relationship Id="rId30" Type="http://schemas.openxmlformats.org/officeDocument/2006/relationships/header" Target="head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NULL" TargetMode="External"/><Relationship Id="rId11" Type="http://schemas.openxmlformats.org/officeDocument/2006/relationships/image" Target="NULL" TargetMode="External"/><Relationship Id="rId12" Type="http://schemas.openxmlformats.org/officeDocument/2006/relationships/image" Target="NULL" TargetMode="External"/><Relationship Id="rId13" Type="http://schemas.openxmlformats.org/officeDocument/2006/relationships/image" Target="NULL" TargetMode="External"/><Relationship Id="rId14" Type="http://schemas.openxmlformats.org/officeDocument/2006/relationships/image" Target="NULL" TargetMode="External"/><Relationship Id="rId15" Type="http://schemas.openxmlformats.org/officeDocument/2006/relationships/image" Target="NULL" TargetMode="External"/><Relationship Id="rId16" Type="http://schemas.openxmlformats.org/officeDocument/2006/relationships/image" Target="NULL" TargetMode="External"/><Relationship Id="rId17" Type="http://schemas.openxmlformats.org/officeDocument/2006/relationships/image" Target="NULL" TargetMode="External"/><Relationship Id="rId18" Type="http://schemas.openxmlformats.org/officeDocument/2006/relationships/image" Target="NULL" TargetMode="External"/><Relationship Id="rId19" Type="http://schemas.openxmlformats.org/officeDocument/2006/relationships/image" Target="NUL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February 2007</vt:lpstr>
    </vt:vector>
  </TitlesOfParts>
  <Company>NCH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February 2007</dc:title>
  <dc:creator>kmacygin</dc:creator>
  <cp:lastModifiedBy>Richard Nosek</cp:lastModifiedBy>
  <cp:revision>2</cp:revision>
  <cp:lastPrinted>2013-03-28T21:33:00Z</cp:lastPrinted>
  <dcterms:created xsi:type="dcterms:W3CDTF">2015-12-20T18:03:00Z</dcterms:created>
  <dcterms:modified xsi:type="dcterms:W3CDTF">2015-12-20T18:03:00Z</dcterms:modified>
</cp:coreProperties>
</file>