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000" w:firstRow="0" w:lastRow="0" w:firstColumn="0" w:lastColumn="0" w:noHBand="0" w:noVBand="0"/>
      </w:tblPr>
      <w:tblGrid>
        <w:gridCol w:w="10188"/>
      </w:tblGrid>
      <w:tr w:rsidR="00DE6B00" w14:paraId="411C235A" w14:textId="77777777">
        <w:tc>
          <w:tcPr>
            <w:tcW w:w="10188" w:type="dxa"/>
            <w:shd w:val="clear" w:color="auto" w:fill="000000"/>
          </w:tcPr>
          <w:p w14:paraId="11AA71DB" w14:textId="77777777" w:rsidR="00DE6B00" w:rsidRDefault="00DE6B00" w:rsidP="00A6382A">
            <w:pPr>
              <w:spacing w:before="60"/>
              <w:jc w:val="center"/>
              <w:rPr>
                <w:color w:val="FFFFFF"/>
              </w:rPr>
            </w:pPr>
            <w:r>
              <w:rPr>
                <w:color w:val="FFFFFF"/>
              </w:rPr>
              <w:t>Northwest Community EMS System</w:t>
            </w:r>
          </w:p>
          <w:p w14:paraId="52DE9C39" w14:textId="71C74DAC" w:rsidR="00DE6B00" w:rsidRDefault="00C5395D" w:rsidP="002B7573">
            <w:pPr>
              <w:pStyle w:val="Heading1"/>
              <w:spacing w:after="60"/>
            </w:pPr>
            <w:r>
              <w:t>King Vision Evaluation</w:t>
            </w:r>
            <w:r w:rsidR="002B7573">
              <w:t xml:space="preserve"> Form</w:t>
            </w:r>
            <w:bookmarkStart w:id="0" w:name="_GoBack"/>
            <w:bookmarkEnd w:id="0"/>
          </w:p>
        </w:tc>
      </w:tr>
    </w:tbl>
    <w:p w14:paraId="6F851C11" w14:textId="77777777" w:rsidR="00DE6B00" w:rsidRDefault="00DE6B00"/>
    <w:p w14:paraId="6092B95A" w14:textId="77777777" w:rsidR="00DE6B00" w:rsidRPr="00C732EA" w:rsidRDefault="00DE6B00" w:rsidP="00AB668B">
      <w:pPr>
        <w:pStyle w:val="BodyText"/>
        <w:spacing w:after="120"/>
        <w:rPr>
          <w:rFonts w:ascii="Arial Narrow" w:hAnsi="Arial Narrow"/>
          <w:sz w:val="14"/>
        </w:rPr>
      </w:pPr>
      <w:r w:rsidRPr="00C732EA">
        <w:rPr>
          <w:rFonts w:ascii="Arial Narrow" w:hAnsi="Arial Narrow"/>
          <w:sz w:val="14"/>
        </w:rPr>
        <w:t xml:space="preserve">All information obtained, including any appended materials, is furnished as a report of quality management and is privileged and confidential, to be used solely in the course of internal quality control for the purposes of reducing morbidity and mortality and improving the quality of patient care in accordance with Illinois Law </w:t>
      </w:r>
      <w:r w:rsidRPr="00C732EA">
        <w:rPr>
          <w:rFonts w:ascii="Arial Narrow" w:hAnsi="Arial Narrow"/>
          <w:sz w:val="10"/>
        </w:rPr>
        <w:t>(735IL CS 5/8-2004 et seq).</w:t>
      </w:r>
    </w:p>
    <w:p w14:paraId="77DD913A" w14:textId="77777777" w:rsidR="0000452A" w:rsidRPr="00AB668B" w:rsidRDefault="00DE6B00" w:rsidP="00AB668B">
      <w:pPr>
        <w:spacing w:before="120" w:after="120"/>
        <w:jc w:val="center"/>
        <w:rPr>
          <w:color w:val="FF0000"/>
          <w:sz w:val="26"/>
        </w:rPr>
      </w:pPr>
      <w:r w:rsidRPr="00AB668B">
        <w:rPr>
          <w:color w:val="FF0000"/>
          <w:sz w:val="26"/>
        </w:rPr>
        <w:t xml:space="preserve">Complete this form for </w:t>
      </w:r>
      <w:r w:rsidR="00AB46A2" w:rsidRPr="00AB668B">
        <w:rPr>
          <w:b/>
          <w:color w:val="FF0000"/>
          <w:sz w:val="26"/>
          <w:u w:val="single"/>
        </w:rPr>
        <w:t>ALL</w:t>
      </w:r>
      <w:r w:rsidRPr="00AB668B">
        <w:rPr>
          <w:color w:val="FF0000"/>
          <w:sz w:val="26"/>
        </w:rPr>
        <w:t xml:space="preserve"> patients on whom </w:t>
      </w:r>
      <w:r w:rsidR="00C5395D">
        <w:rPr>
          <w:color w:val="FF0000"/>
          <w:sz w:val="26"/>
        </w:rPr>
        <w:t>King Vision intubation</w:t>
      </w:r>
      <w:r w:rsidR="006F5A75" w:rsidRPr="00AB668B">
        <w:rPr>
          <w:color w:val="FF0000"/>
          <w:sz w:val="26"/>
        </w:rPr>
        <w:t xml:space="preserve"> was attempted</w:t>
      </w:r>
    </w:p>
    <w:p w14:paraId="0A194E9E" w14:textId="738FE8BE" w:rsidR="00DE6B00" w:rsidRPr="00625481" w:rsidRDefault="00AB668B" w:rsidP="00C5395D">
      <w:pPr>
        <w:pStyle w:val="BodyText"/>
        <w:shd w:val="clear" w:color="auto" w:fill="FFFFCC"/>
        <w:rPr>
          <w:rFonts w:cs="Arial"/>
          <w:sz w:val="22"/>
        </w:rPr>
      </w:pPr>
      <w:r>
        <w:rPr>
          <w:rFonts w:ascii="Arial Narrow" w:hAnsi="Arial Narrow"/>
          <w:b/>
          <w:i/>
          <w:sz w:val="22"/>
        </w:rPr>
        <w:t>Instructions to paramedics</w:t>
      </w:r>
      <w:r w:rsidRPr="00625481">
        <w:rPr>
          <w:rFonts w:cs="Arial"/>
          <w:b/>
          <w:i/>
          <w:sz w:val="22"/>
        </w:rPr>
        <w:t xml:space="preserve">: </w:t>
      </w:r>
      <w:r w:rsidR="00DE6B00" w:rsidRPr="00625481">
        <w:rPr>
          <w:rFonts w:cs="Arial"/>
          <w:i/>
          <w:sz w:val="22"/>
        </w:rPr>
        <w:t xml:space="preserve">Forward the completed form </w:t>
      </w:r>
      <w:r w:rsidR="00C5395D" w:rsidRPr="00625481">
        <w:rPr>
          <w:rFonts w:cs="Arial"/>
          <w:i/>
          <w:sz w:val="22"/>
        </w:rPr>
        <w:t xml:space="preserve">to </w:t>
      </w:r>
      <w:r w:rsidR="0032495C" w:rsidRPr="00625481">
        <w:rPr>
          <w:rFonts w:cs="Arial"/>
          <w:i/>
          <w:sz w:val="22"/>
        </w:rPr>
        <w:t>your Provider EMS Coordinator who shall forward to Dr. Jordan</w:t>
      </w:r>
      <w:r w:rsidR="00625481" w:rsidRPr="00625481">
        <w:rPr>
          <w:rFonts w:cs="Arial"/>
          <w:i/>
          <w:sz w:val="22"/>
        </w:rPr>
        <w:t xml:space="preserve"> -</w:t>
      </w:r>
      <w:r w:rsidR="0032495C" w:rsidRPr="00625481">
        <w:rPr>
          <w:rFonts w:cs="Arial"/>
          <w:i/>
          <w:sz w:val="22"/>
        </w:rPr>
        <w:t xml:space="preserve"> </w:t>
      </w:r>
      <w:hyperlink r:id="rId9" w:history="1">
        <w:r w:rsidR="00625481" w:rsidRPr="004D68EC">
          <w:rPr>
            <w:rStyle w:val="Hyperlink"/>
            <w:rFonts w:cs="Arial"/>
            <w:i/>
            <w:sz w:val="22"/>
          </w:rPr>
          <w:t>mjordan@nch.org</w:t>
        </w:r>
      </w:hyperlink>
      <w:r w:rsidR="00625481">
        <w:rPr>
          <w:rFonts w:cs="Arial"/>
          <w:i/>
          <w:sz w:val="22"/>
        </w:rPr>
        <w:t xml:space="preserve"> </w:t>
      </w:r>
    </w:p>
    <w:p w14:paraId="07E9B049" w14:textId="77777777" w:rsidR="00EF5A4E" w:rsidRDefault="00EF5A4E">
      <w:pPr>
        <w:rPr>
          <w:sz w:val="20"/>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2358"/>
        <w:gridCol w:w="1350"/>
        <w:gridCol w:w="3420"/>
        <w:gridCol w:w="3024"/>
      </w:tblGrid>
      <w:tr w:rsidR="00DE6B00" w14:paraId="59547964" w14:textId="77777777" w:rsidTr="00673DEC">
        <w:trPr>
          <w:trHeight w:val="582"/>
        </w:trPr>
        <w:tc>
          <w:tcPr>
            <w:tcW w:w="2358" w:type="dxa"/>
          </w:tcPr>
          <w:p w14:paraId="2B1C8C6E" w14:textId="77777777" w:rsidR="00C5395D" w:rsidRDefault="00DE6B00" w:rsidP="00AB46A2">
            <w:pPr>
              <w:spacing w:before="40"/>
              <w:rPr>
                <w:sz w:val="16"/>
              </w:rPr>
            </w:pPr>
            <w:r>
              <w:rPr>
                <w:sz w:val="16"/>
              </w:rPr>
              <w:t>EMS agency</w:t>
            </w:r>
          </w:p>
          <w:p w14:paraId="01441C60" w14:textId="150E604D" w:rsidR="00C5395D" w:rsidRPr="00C5395D" w:rsidRDefault="00C5395D" w:rsidP="00376D97">
            <w:pPr>
              <w:spacing w:before="40"/>
              <w:jc w:val="center"/>
              <w:rPr>
                <w:sz w:val="36"/>
                <w:szCs w:val="36"/>
              </w:rPr>
            </w:pPr>
          </w:p>
        </w:tc>
        <w:tc>
          <w:tcPr>
            <w:tcW w:w="1350" w:type="dxa"/>
          </w:tcPr>
          <w:p w14:paraId="2D013C22" w14:textId="77777777" w:rsidR="00DE6B00" w:rsidRDefault="00DE6B00" w:rsidP="00AB46A2">
            <w:pPr>
              <w:spacing w:before="40"/>
              <w:rPr>
                <w:sz w:val="16"/>
              </w:rPr>
            </w:pPr>
            <w:r>
              <w:rPr>
                <w:sz w:val="16"/>
              </w:rPr>
              <w:t>Date</w:t>
            </w:r>
          </w:p>
        </w:tc>
        <w:tc>
          <w:tcPr>
            <w:tcW w:w="3420" w:type="dxa"/>
          </w:tcPr>
          <w:p w14:paraId="236CB31B" w14:textId="77777777" w:rsidR="00DE6B00" w:rsidRPr="00BF5B56" w:rsidRDefault="00F412C4" w:rsidP="00AB668B">
            <w:pPr>
              <w:spacing w:before="200"/>
              <w:rPr>
                <w:rFonts w:cs="Arial"/>
                <w:sz w:val="16"/>
                <w:u w:val="single"/>
              </w:rPr>
            </w:pPr>
            <w:r w:rsidRPr="00673DEC">
              <w:rPr>
                <w:rFonts w:cs="Arial"/>
                <w:sz w:val="16"/>
              </w:rPr>
              <w:t>Incident Number</w:t>
            </w:r>
            <w:r w:rsidR="00673DEC" w:rsidRPr="00673DEC">
              <w:rPr>
                <w:rFonts w:cs="Arial"/>
                <w:sz w:val="16"/>
              </w:rPr>
              <w:t>:</w:t>
            </w:r>
            <w:r w:rsidR="00BF5B56">
              <w:rPr>
                <w:rFonts w:cs="Arial"/>
                <w:sz w:val="16"/>
              </w:rPr>
              <w:t xml:space="preserve">  </w:t>
            </w:r>
            <w:r w:rsidR="00BF5B56">
              <w:rPr>
                <w:rFonts w:cs="Arial"/>
                <w:sz w:val="16"/>
                <w:u w:val="single"/>
              </w:rPr>
              <w:tab/>
            </w:r>
            <w:r w:rsidR="00BF5B56">
              <w:rPr>
                <w:rFonts w:cs="Arial"/>
                <w:sz w:val="16"/>
                <w:u w:val="single"/>
              </w:rPr>
              <w:tab/>
            </w:r>
            <w:r w:rsidR="00BF5B56">
              <w:rPr>
                <w:rFonts w:cs="Arial"/>
                <w:sz w:val="16"/>
                <w:u w:val="single"/>
              </w:rPr>
              <w:tab/>
            </w:r>
          </w:p>
          <w:p w14:paraId="5152AF9C" w14:textId="445D96E8" w:rsidR="00FA14E1" w:rsidRPr="00625481" w:rsidRDefault="00FA14E1" w:rsidP="00625481">
            <w:pPr>
              <w:spacing w:before="40"/>
              <w:rPr>
                <w:rFonts w:cs="Arial"/>
                <w:sz w:val="18"/>
              </w:rPr>
            </w:pPr>
            <w:r w:rsidRPr="00625481">
              <w:rPr>
                <w:rFonts w:cs="Arial"/>
                <w:sz w:val="18"/>
              </w:rPr>
              <w:t>Cardiac Arrest</w:t>
            </w:r>
            <w:r w:rsidRPr="00625481">
              <w:rPr>
                <w:rFonts w:cs="Arial"/>
                <w:sz w:val="18"/>
                <w:szCs w:val="16"/>
              </w:rPr>
              <w:t>:</w:t>
            </w:r>
            <w:r w:rsidRPr="00625481">
              <w:rPr>
                <w:rFonts w:cs="Arial"/>
                <w:sz w:val="18"/>
                <w:szCs w:val="16"/>
              </w:rPr>
              <w:tab/>
            </w:r>
            <w:sdt>
              <w:sdtPr>
                <w:rPr>
                  <w:rFonts w:cs="Arial"/>
                  <w:sz w:val="18"/>
                  <w:szCs w:val="16"/>
                </w:rPr>
                <w:id w:val="1416285812"/>
                <w14:checkbox>
                  <w14:checked w14:val="0"/>
                  <w14:checkedState w14:val="2612" w14:font="MS Gothic"/>
                  <w14:uncheckedState w14:val="2610" w14:font="MS Gothic"/>
                </w14:checkbox>
              </w:sdtPr>
              <w:sdtEndPr/>
              <w:sdtContent>
                <w:r w:rsidR="00625481">
                  <w:rPr>
                    <w:rFonts w:ascii="MS Gothic" w:eastAsia="MS Gothic" w:hAnsi="MS Gothic" w:cs="Arial" w:hint="eastAsia"/>
                    <w:sz w:val="18"/>
                    <w:szCs w:val="16"/>
                  </w:rPr>
                  <w:t>☐</w:t>
                </w:r>
              </w:sdtContent>
            </w:sdt>
            <w:r w:rsidRPr="00625481">
              <w:rPr>
                <w:rFonts w:cs="Arial"/>
                <w:sz w:val="18"/>
                <w:szCs w:val="16"/>
              </w:rPr>
              <w:t xml:space="preserve"> Yes</w:t>
            </w:r>
            <w:r w:rsidRPr="00625481">
              <w:rPr>
                <w:rFonts w:cs="Arial"/>
                <w:sz w:val="18"/>
                <w:szCs w:val="16"/>
              </w:rPr>
              <w:tab/>
            </w:r>
            <w:sdt>
              <w:sdtPr>
                <w:rPr>
                  <w:rFonts w:cs="Arial"/>
                  <w:sz w:val="18"/>
                  <w:szCs w:val="16"/>
                </w:rPr>
                <w:id w:val="-1378308763"/>
                <w14:checkbox>
                  <w14:checked w14:val="0"/>
                  <w14:checkedState w14:val="2612" w14:font="MS Gothic"/>
                  <w14:uncheckedState w14:val="2610" w14:font="MS Gothic"/>
                </w14:checkbox>
              </w:sdtPr>
              <w:sdtEndPr/>
              <w:sdtContent>
                <w:r w:rsidR="00625481">
                  <w:rPr>
                    <w:rFonts w:ascii="MS Gothic" w:eastAsia="MS Gothic" w:hAnsi="MS Gothic" w:cs="Arial" w:hint="eastAsia"/>
                    <w:sz w:val="18"/>
                    <w:szCs w:val="16"/>
                  </w:rPr>
                  <w:t>☐</w:t>
                </w:r>
              </w:sdtContent>
            </w:sdt>
            <w:r w:rsidRPr="00625481">
              <w:rPr>
                <w:rFonts w:cs="Arial"/>
                <w:sz w:val="18"/>
                <w:szCs w:val="16"/>
              </w:rPr>
              <w:t xml:space="preserve"> No</w:t>
            </w:r>
          </w:p>
          <w:p w14:paraId="1C1FCE1E" w14:textId="45C88F69" w:rsidR="00673DEC" w:rsidRPr="00673DEC" w:rsidRDefault="00625481" w:rsidP="00625481">
            <w:pPr>
              <w:spacing w:before="40" w:after="40"/>
              <w:rPr>
                <w:rFonts w:cs="Arial"/>
                <w:sz w:val="16"/>
              </w:rPr>
            </w:pPr>
            <w:r>
              <w:rPr>
                <w:rFonts w:cs="Arial"/>
                <w:sz w:val="18"/>
              </w:rPr>
              <w:t>DAI</w:t>
            </w:r>
            <w:r>
              <w:rPr>
                <w:rFonts w:cs="Arial"/>
                <w:sz w:val="18"/>
              </w:rPr>
              <w:tab/>
            </w:r>
            <w:r>
              <w:rPr>
                <w:rFonts w:cs="Arial"/>
                <w:sz w:val="18"/>
              </w:rPr>
              <w:tab/>
            </w:r>
            <w:sdt>
              <w:sdtPr>
                <w:rPr>
                  <w:rFonts w:cs="Arial"/>
                  <w:sz w:val="18"/>
                  <w:szCs w:val="16"/>
                </w:rPr>
                <w:id w:val="-299533201"/>
                <w14:checkbox>
                  <w14:checked w14:val="0"/>
                  <w14:checkedState w14:val="2612" w14:font="MS Gothic"/>
                  <w14:uncheckedState w14:val="2610" w14:font="MS Gothic"/>
                </w14:checkbox>
              </w:sdtPr>
              <w:sdtEndPr/>
              <w:sdtContent>
                <w:r>
                  <w:rPr>
                    <w:rFonts w:ascii="MS Gothic" w:eastAsia="MS Gothic" w:hAnsi="MS Gothic" w:cs="Arial" w:hint="eastAsia"/>
                    <w:sz w:val="18"/>
                    <w:szCs w:val="16"/>
                  </w:rPr>
                  <w:t>☐</w:t>
                </w:r>
              </w:sdtContent>
            </w:sdt>
            <w:r w:rsidR="00FA14E1" w:rsidRPr="00625481">
              <w:rPr>
                <w:rFonts w:cs="Arial"/>
                <w:sz w:val="18"/>
                <w:szCs w:val="16"/>
              </w:rPr>
              <w:t xml:space="preserve"> Yes </w:t>
            </w:r>
            <w:r w:rsidR="00FA14E1" w:rsidRPr="00625481">
              <w:rPr>
                <w:rFonts w:cs="Arial"/>
                <w:sz w:val="18"/>
                <w:szCs w:val="16"/>
              </w:rPr>
              <w:tab/>
            </w:r>
            <w:sdt>
              <w:sdtPr>
                <w:rPr>
                  <w:rFonts w:cs="Arial"/>
                  <w:sz w:val="18"/>
                  <w:szCs w:val="16"/>
                </w:rPr>
                <w:id w:val="141628658"/>
                <w14:checkbox>
                  <w14:checked w14:val="0"/>
                  <w14:checkedState w14:val="2612" w14:font="MS Gothic"/>
                  <w14:uncheckedState w14:val="2610" w14:font="MS Gothic"/>
                </w14:checkbox>
              </w:sdtPr>
              <w:sdtEndPr/>
              <w:sdtContent>
                <w:r w:rsidR="00FA14E1" w:rsidRPr="00625481">
                  <w:rPr>
                    <w:rFonts w:ascii="MS Gothic" w:eastAsia="MS Gothic" w:hAnsi="MS Gothic" w:cs="MS Gothic" w:hint="eastAsia"/>
                    <w:sz w:val="18"/>
                    <w:szCs w:val="16"/>
                  </w:rPr>
                  <w:t>☐</w:t>
                </w:r>
              </w:sdtContent>
            </w:sdt>
            <w:r w:rsidR="00FA14E1" w:rsidRPr="00625481">
              <w:rPr>
                <w:rFonts w:cs="Arial"/>
                <w:sz w:val="18"/>
                <w:szCs w:val="16"/>
              </w:rPr>
              <w:t xml:space="preserve"> No </w:t>
            </w:r>
          </w:p>
        </w:tc>
        <w:tc>
          <w:tcPr>
            <w:tcW w:w="3024" w:type="dxa"/>
          </w:tcPr>
          <w:p w14:paraId="0B3312AE" w14:textId="77777777" w:rsidR="00DE6B00" w:rsidRPr="00371354" w:rsidRDefault="00AB668B" w:rsidP="00625481">
            <w:pPr>
              <w:spacing w:before="40" w:after="60" w:line="276" w:lineRule="auto"/>
              <w:rPr>
                <w:sz w:val="20"/>
              </w:rPr>
            </w:pPr>
            <w:r>
              <w:rPr>
                <w:sz w:val="16"/>
              </w:rPr>
              <w:t>Pt. gender</w:t>
            </w:r>
            <w:r w:rsidR="00DE6B00">
              <w:rPr>
                <w:sz w:val="16"/>
              </w:rPr>
              <w:t>:</w:t>
            </w:r>
            <w:r>
              <w:rPr>
                <w:sz w:val="16"/>
              </w:rPr>
              <w:t xml:space="preserve">  </w:t>
            </w:r>
            <w:sdt>
              <w:sdtPr>
                <w:rPr>
                  <w:sz w:val="20"/>
                </w:rPr>
                <w:id w:val="1767268253"/>
                <w14:checkbox>
                  <w14:checked w14:val="0"/>
                  <w14:checkedState w14:val="2612" w14:font="MS Gothic"/>
                  <w14:uncheckedState w14:val="2610" w14:font="MS Gothic"/>
                </w14:checkbox>
              </w:sdtPr>
              <w:sdtEndPr/>
              <w:sdtContent>
                <w:r w:rsidR="00371354">
                  <w:rPr>
                    <w:rFonts w:ascii="MS Gothic" w:eastAsia="MS Gothic" w:hAnsi="MS Gothic" w:hint="eastAsia"/>
                    <w:sz w:val="20"/>
                  </w:rPr>
                  <w:t>☐</w:t>
                </w:r>
              </w:sdtContent>
            </w:sdt>
            <w:r w:rsidR="00371354">
              <w:rPr>
                <w:sz w:val="20"/>
              </w:rPr>
              <w:t xml:space="preserve"> </w:t>
            </w:r>
            <w:r w:rsidR="00DE6B00">
              <w:rPr>
                <w:sz w:val="16"/>
              </w:rPr>
              <w:t xml:space="preserve">Male   </w:t>
            </w:r>
            <w:sdt>
              <w:sdtPr>
                <w:rPr>
                  <w:sz w:val="20"/>
                </w:rPr>
                <w:id w:val="1806730556"/>
                <w14:checkbox>
                  <w14:checked w14:val="0"/>
                  <w14:checkedState w14:val="2612" w14:font="MS Gothic"/>
                  <w14:uncheckedState w14:val="2610" w14:font="MS Gothic"/>
                </w14:checkbox>
              </w:sdtPr>
              <w:sdtEndPr/>
              <w:sdtContent>
                <w:r w:rsidR="00371354">
                  <w:rPr>
                    <w:rFonts w:ascii="MS Gothic" w:eastAsia="MS Gothic" w:hAnsi="MS Gothic" w:hint="eastAsia"/>
                    <w:sz w:val="20"/>
                  </w:rPr>
                  <w:t>☐</w:t>
                </w:r>
              </w:sdtContent>
            </w:sdt>
            <w:r w:rsidR="00371354">
              <w:rPr>
                <w:sz w:val="20"/>
              </w:rPr>
              <w:t xml:space="preserve"> </w:t>
            </w:r>
            <w:r w:rsidR="00DE6B00">
              <w:rPr>
                <w:sz w:val="16"/>
              </w:rPr>
              <w:t xml:space="preserve">Female </w:t>
            </w:r>
          </w:p>
          <w:p w14:paraId="41605AC4" w14:textId="76C5E1B1" w:rsidR="00AB668B" w:rsidRPr="00625481" w:rsidRDefault="00DE6B00" w:rsidP="00625481">
            <w:pPr>
              <w:spacing w:after="120"/>
              <w:rPr>
                <w:sz w:val="18"/>
              </w:rPr>
            </w:pPr>
            <w:r w:rsidRPr="00625481">
              <w:rPr>
                <w:sz w:val="18"/>
              </w:rPr>
              <w:t>Age:</w:t>
            </w:r>
            <w:r w:rsidR="00AB668B" w:rsidRPr="00625481">
              <w:rPr>
                <w:sz w:val="18"/>
              </w:rPr>
              <w:t xml:space="preserve"> </w:t>
            </w:r>
            <w:r w:rsidR="00AB668B" w:rsidRPr="00625481">
              <w:rPr>
                <w:sz w:val="18"/>
                <w:u w:val="single"/>
              </w:rPr>
              <w:tab/>
            </w:r>
            <w:r w:rsidR="00625481">
              <w:rPr>
                <w:sz w:val="18"/>
                <w:u w:val="single"/>
              </w:rPr>
              <w:tab/>
            </w:r>
            <w:r w:rsidR="00625481">
              <w:rPr>
                <w:sz w:val="18"/>
                <w:u w:val="single"/>
              </w:rPr>
              <w:tab/>
            </w:r>
            <w:r w:rsidR="00AB46A2" w:rsidRPr="00625481">
              <w:rPr>
                <w:sz w:val="18"/>
              </w:rPr>
              <w:t xml:space="preserve"> </w:t>
            </w:r>
          </w:p>
          <w:p w14:paraId="2886E037" w14:textId="77777777" w:rsidR="00DE6B00" w:rsidRPr="00AB46A2" w:rsidRDefault="00DE6B00" w:rsidP="00790BD7">
            <w:pPr>
              <w:spacing w:after="60" w:line="276" w:lineRule="auto"/>
              <w:rPr>
                <w:u w:val="single"/>
              </w:rPr>
            </w:pPr>
            <w:r w:rsidRPr="00625481">
              <w:rPr>
                <w:sz w:val="18"/>
              </w:rPr>
              <w:t>Approx</w:t>
            </w:r>
            <w:r w:rsidR="00AB668B" w:rsidRPr="00625481">
              <w:rPr>
                <w:sz w:val="18"/>
              </w:rPr>
              <w:t>.</w:t>
            </w:r>
            <w:r w:rsidRPr="00625481">
              <w:rPr>
                <w:sz w:val="18"/>
              </w:rPr>
              <w:t xml:space="preserve"> wt.:</w:t>
            </w:r>
            <w:r w:rsidR="00AB46A2" w:rsidRPr="00625481">
              <w:rPr>
                <w:sz w:val="18"/>
                <w:u w:val="single"/>
              </w:rPr>
              <w:tab/>
            </w:r>
            <w:r w:rsidR="00AB668B" w:rsidRPr="00625481">
              <w:rPr>
                <w:sz w:val="18"/>
                <w:u w:val="single"/>
              </w:rPr>
              <w:t xml:space="preserve">       </w:t>
            </w:r>
            <w:r w:rsidR="00A6382A" w:rsidRPr="00625481">
              <w:rPr>
                <w:sz w:val="18"/>
              </w:rPr>
              <w:t>lb</w:t>
            </w:r>
            <w:r w:rsidR="00790BD7" w:rsidRPr="00625481">
              <w:rPr>
                <w:sz w:val="18"/>
              </w:rPr>
              <w:t>s.</w:t>
            </w:r>
            <w:r w:rsidR="00A6382A" w:rsidRPr="00625481">
              <w:rPr>
                <w:sz w:val="18"/>
              </w:rPr>
              <w:t xml:space="preserve"> </w:t>
            </w:r>
          </w:p>
        </w:tc>
      </w:tr>
    </w:tbl>
    <w:p w14:paraId="61115A75" w14:textId="77777777" w:rsidR="00EF5A4E" w:rsidRDefault="00EF5A4E">
      <w:pPr>
        <w:rPr>
          <w:sz w:val="20"/>
        </w:rPr>
      </w:pPr>
    </w:p>
    <w:tbl>
      <w:tblPr>
        <w:tblStyle w:val="TableGrid"/>
        <w:tblW w:w="9957" w:type="dxa"/>
        <w:jc w:val="center"/>
        <w:tblBorders>
          <w:top w:val="double" w:sz="4" w:space="0" w:color="auto"/>
          <w:left w:val="double" w:sz="4" w:space="0" w:color="auto"/>
          <w:bottom w:val="double" w:sz="4" w:space="0" w:color="auto"/>
          <w:right w:val="double" w:sz="4" w:space="0" w:color="auto"/>
          <w:insideV w:val="double" w:sz="4" w:space="0" w:color="auto"/>
        </w:tblBorders>
        <w:tblLook w:val="04A0" w:firstRow="1" w:lastRow="0" w:firstColumn="1" w:lastColumn="0" w:noHBand="0" w:noVBand="1"/>
      </w:tblPr>
      <w:tblGrid>
        <w:gridCol w:w="4969"/>
        <w:gridCol w:w="169"/>
        <w:gridCol w:w="62"/>
        <w:gridCol w:w="4757"/>
      </w:tblGrid>
      <w:tr w:rsidR="003B0B49" w14:paraId="28F149E5" w14:textId="77777777" w:rsidTr="003B0B49">
        <w:trPr>
          <w:trHeight w:val="138"/>
          <w:jc w:val="center"/>
        </w:trPr>
        <w:tc>
          <w:tcPr>
            <w:tcW w:w="9957" w:type="dxa"/>
            <w:gridSpan w:val="4"/>
            <w:tcBorders>
              <w:bottom w:val="single" w:sz="4" w:space="0" w:color="auto"/>
            </w:tcBorders>
            <w:shd w:val="clear" w:color="auto" w:fill="000000" w:themeFill="text1"/>
          </w:tcPr>
          <w:p w14:paraId="71C836F5" w14:textId="572FC7AB" w:rsidR="00F412C4" w:rsidRPr="001F3A91" w:rsidRDefault="001F3A91" w:rsidP="00512E60">
            <w:pPr>
              <w:spacing w:before="120" w:after="120"/>
              <w:jc w:val="center"/>
              <w:rPr>
                <w:rFonts w:ascii="Arial Narrow" w:hAnsi="Arial Narrow"/>
                <w:sz w:val="20"/>
              </w:rPr>
            </w:pPr>
            <w:r w:rsidRPr="001F3A91">
              <w:rPr>
                <w:rFonts w:ascii="Arial Narrow" w:hAnsi="Arial Narrow"/>
                <w:b/>
              </w:rPr>
              <w:t>Intubation</w:t>
            </w:r>
            <w:r w:rsidR="00C5395D">
              <w:rPr>
                <w:rFonts w:ascii="Arial Narrow" w:hAnsi="Arial Narrow"/>
                <w:b/>
              </w:rPr>
              <w:t xml:space="preserve"> via King Vision</w:t>
            </w:r>
          </w:p>
        </w:tc>
      </w:tr>
      <w:tr w:rsidR="003B0B49" w14:paraId="373B1EFF" w14:textId="77777777" w:rsidTr="003B0B49">
        <w:trPr>
          <w:trHeight w:val="88"/>
          <w:jc w:val="center"/>
        </w:trPr>
        <w:tc>
          <w:tcPr>
            <w:tcW w:w="9957" w:type="dxa"/>
            <w:gridSpan w:val="4"/>
            <w:tcBorders>
              <w:top w:val="single" w:sz="4" w:space="0" w:color="auto"/>
              <w:bottom w:val="single" w:sz="4" w:space="0" w:color="auto"/>
            </w:tcBorders>
            <w:vAlign w:val="center"/>
          </w:tcPr>
          <w:p w14:paraId="4BAC9774" w14:textId="77777777" w:rsidR="00A23A91" w:rsidRPr="00C5395D" w:rsidRDefault="00A23A91" w:rsidP="0032495C">
            <w:pPr>
              <w:spacing w:before="60" w:after="60"/>
              <w:rPr>
                <w:rFonts w:cs="Arial"/>
                <w:sz w:val="20"/>
              </w:rPr>
            </w:pPr>
            <w:r w:rsidRPr="00EA3FE4">
              <w:rPr>
                <w:rFonts w:cs="Arial"/>
                <w:sz w:val="20"/>
              </w:rPr>
              <w:t>#1 pass attempt successful?</w:t>
            </w:r>
            <w:r w:rsidRPr="00EA3FE4">
              <w:rPr>
                <w:rFonts w:cs="Arial"/>
                <w:sz w:val="20"/>
              </w:rPr>
              <w:tab/>
            </w:r>
            <w:sdt>
              <w:sdtPr>
                <w:rPr>
                  <w:rFonts w:cs="Arial"/>
                  <w:sz w:val="20"/>
                </w:rPr>
                <w:id w:val="-1676102688"/>
                <w14:checkbox>
                  <w14:checked w14:val="0"/>
                  <w14:checkedState w14:val="2612" w14:font="MS Gothic"/>
                  <w14:uncheckedState w14:val="2610" w14:font="MS Gothic"/>
                </w14:checkbox>
              </w:sdtPr>
              <w:sdtEndPr/>
              <w:sdtContent>
                <w:r w:rsidRPr="00EA3FE4">
                  <w:rPr>
                    <w:rFonts w:ascii="MS Gothic" w:eastAsia="MS Gothic" w:hAnsi="MS Gothic" w:cs="MS Gothic" w:hint="eastAsia"/>
                    <w:sz w:val="20"/>
                  </w:rPr>
                  <w:t>☐</w:t>
                </w:r>
              </w:sdtContent>
            </w:sdt>
            <w:r w:rsidRPr="00EA3FE4">
              <w:rPr>
                <w:rFonts w:cs="Arial"/>
                <w:sz w:val="20"/>
              </w:rPr>
              <w:t xml:space="preserve"> Yes</w:t>
            </w:r>
            <w:r w:rsidRPr="00EA3FE4">
              <w:rPr>
                <w:rFonts w:cs="Arial"/>
                <w:sz w:val="20"/>
              </w:rPr>
              <w:tab/>
            </w:r>
            <w:sdt>
              <w:sdtPr>
                <w:rPr>
                  <w:rFonts w:cs="Arial"/>
                  <w:sz w:val="20"/>
                </w:rPr>
                <w:id w:val="123590744"/>
                <w14:checkbox>
                  <w14:checked w14:val="0"/>
                  <w14:checkedState w14:val="2612" w14:font="MS Gothic"/>
                  <w14:uncheckedState w14:val="2610" w14:font="MS Gothic"/>
                </w14:checkbox>
              </w:sdtPr>
              <w:sdtEndPr/>
              <w:sdtContent>
                <w:r w:rsidRPr="00EA3FE4">
                  <w:rPr>
                    <w:rFonts w:ascii="MS Gothic" w:eastAsia="MS Gothic" w:hAnsi="MS Gothic" w:cs="MS Gothic" w:hint="eastAsia"/>
                    <w:sz w:val="20"/>
                  </w:rPr>
                  <w:t>☐</w:t>
                </w:r>
              </w:sdtContent>
            </w:sdt>
            <w:r w:rsidRPr="00EA3FE4">
              <w:rPr>
                <w:rFonts w:cs="Arial"/>
                <w:sz w:val="20"/>
              </w:rPr>
              <w:t xml:space="preserve"> No </w:t>
            </w:r>
            <w:r w:rsidRPr="00EA3FE4">
              <w:rPr>
                <w:rFonts w:cs="Arial"/>
                <w:sz w:val="20"/>
              </w:rPr>
              <w:tab/>
            </w:r>
            <w:r w:rsidRPr="00EA3FE4">
              <w:rPr>
                <w:rFonts w:cs="Arial"/>
                <w:sz w:val="20"/>
              </w:rPr>
              <w:tab/>
              <w:t xml:space="preserve">#2 pass attempt successful? </w:t>
            </w:r>
            <w:r w:rsidRPr="00EA3FE4">
              <w:rPr>
                <w:rFonts w:cs="Arial"/>
                <w:sz w:val="20"/>
              </w:rPr>
              <w:tab/>
            </w:r>
            <w:sdt>
              <w:sdtPr>
                <w:rPr>
                  <w:rFonts w:cs="Arial"/>
                  <w:sz w:val="20"/>
                </w:rPr>
                <w:id w:val="187114852"/>
                <w14:checkbox>
                  <w14:checked w14:val="0"/>
                  <w14:checkedState w14:val="2612" w14:font="MS Gothic"/>
                  <w14:uncheckedState w14:val="2610" w14:font="MS Gothic"/>
                </w14:checkbox>
              </w:sdtPr>
              <w:sdtEndPr/>
              <w:sdtContent>
                <w:r w:rsidRPr="00EA3FE4">
                  <w:rPr>
                    <w:rFonts w:ascii="MS Gothic" w:eastAsia="MS Gothic" w:hAnsi="MS Gothic" w:cs="MS Gothic" w:hint="eastAsia"/>
                    <w:sz w:val="20"/>
                  </w:rPr>
                  <w:t>☐</w:t>
                </w:r>
              </w:sdtContent>
            </w:sdt>
            <w:r w:rsidRPr="00EA3FE4">
              <w:rPr>
                <w:rFonts w:cs="Arial"/>
                <w:sz w:val="20"/>
              </w:rPr>
              <w:t xml:space="preserve"> Yes</w:t>
            </w:r>
            <w:r w:rsidRPr="00EA3FE4">
              <w:rPr>
                <w:rFonts w:cs="Arial"/>
                <w:sz w:val="20"/>
              </w:rPr>
              <w:tab/>
            </w:r>
            <w:sdt>
              <w:sdtPr>
                <w:rPr>
                  <w:rFonts w:cs="Arial"/>
                  <w:sz w:val="20"/>
                </w:rPr>
                <w:id w:val="-1165010660"/>
                <w14:checkbox>
                  <w14:checked w14:val="0"/>
                  <w14:checkedState w14:val="2612" w14:font="MS Gothic"/>
                  <w14:uncheckedState w14:val="2610" w14:font="MS Gothic"/>
                </w14:checkbox>
              </w:sdtPr>
              <w:sdtEndPr/>
              <w:sdtContent>
                <w:r w:rsidRPr="00EA3FE4">
                  <w:rPr>
                    <w:rFonts w:ascii="MS Gothic" w:eastAsia="MS Gothic" w:hAnsi="MS Gothic" w:cs="MS Gothic" w:hint="eastAsia"/>
                    <w:sz w:val="20"/>
                  </w:rPr>
                  <w:t>☐</w:t>
                </w:r>
              </w:sdtContent>
            </w:sdt>
            <w:r w:rsidRPr="00EA3FE4">
              <w:rPr>
                <w:rFonts w:cs="Arial"/>
                <w:sz w:val="20"/>
              </w:rPr>
              <w:t xml:space="preserve"> No</w:t>
            </w:r>
          </w:p>
        </w:tc>
      </w:tr>
      <w:tr w:rsidR="003B0B49" w14:paraId="76E4293F" w14:textId="77777777" w:rsidTr="003B0B49">
        <w:trPr>
          <w:trHeight w:val="88"/>
          <w:jc w:val="center"/>
        </w:trPr>
        <w:tc>
          <w:tcPr>
            <w:tcW w:w="9957" w:type="dxa"/>
            <w:gridSpan w:val="4"/>
            <w:tcBorders>
              <w:top w:val="single" w:sz="4" w:space="0" w:color="auto"/>
              <w:bottom w:val="single" w:sz="4" w:space="0" w:color="auto"/>
            </w:tcBorders>
            <w:shd w:val="clear" w:color="auto" w:fill="F2F2F2" w:themeFill="background1" w:themeFillShade="F2"/>
            <w:vAlign w:val="center"/>
          </w:tcPr>
          <w:p w14:paraId="7220FF04" w14:textId="77777777" w:rsidR="00A23A91" w:rsidRPr="008D68FD" w:rsidRDefault="00A23A91" w:rsidP="00C5395D">
            <w:pPr>
              <w:spacing w:before="80" w:after="80"/>
              <w:jc w:val="center"/>
              <w:rPr>
                <w:rFonts w:cs="Arial"/>
                <w:b/>
                <w:sz w:val="20"/>
              </w:rPr>
            </w:pPr>
            <w:r w:rsidRPr="008D68FD">
              <w:rPr>
                <w:rFonts w:cs="Arial"/>
                <w:b/>
                <w:sz w:val="20"/>
                <w:szCs w:val="24"/>
              </w:rPr>
              <w:t xml:space="preserve">If </w:t>
            </w:r>
            <w:r w:rsidR="00C5395D">
              <w:rPr>
                <w:rFonts w:cs="Arial"/>
                <w:b/>
                <w:sz w:val="20"/>
                <w:szCs w:val="24"/>
              </w:rPr>
              <w:t>VL</w:t>
            </w:r>
            <w:r w:rsidRPr="008D68FD">
              <w:rPr>
                <w:rFonts w:cs="Arial"/>
                <w:b/>
                <w:sz w:val="20"/>
                <w:szCs w:val="24"/>
              </w:rPr>
              <w:t xml:space="preserve"> Intubation Successful</w:t>
            </w:r>
          </w:p>
        </w:tc>
      </w:tr>
      <w:tr w:rsidR="003B0B49" w14:paraId="004B663D" w14:textId="77777777" w:rsidTr="003B0B49">
        <w:trPr>
          <w:trHeight w:val="95"/>
          <w:jc w:val="center"/>
        </w:trPr>
        <w:tc>
          <w:tcPr>
            <w:tcW w:w="5200" w:type="dxa"/>
            <w:gridSpan w:val="3"/>
            <w:tcBorders>
              <w:top w:val="single" w:sz="4" w:space="0" w:color="auto"/>
              <w:bottom w:val="single" w:sz="4" w:space="0" w:color="auto"/>
              <w:right w:val="single" w:sz="4" w:space="0" w:color="auto"/>
            </w:tcBorders>
            <w:vAlign w:val="center"/>
          </w:tcPr>
          <w:p w14:paraId="2A0F4C33" w14:textId="77777777" w:rsidR="00EA3FE4" w:rsidRPr="00A23A91" w:rsidRDefault="00C5395D" w:rsidP="00941198">
            <w:pPr>
              <w:spacing w:before="80" w:after="80"/>
              <w:jc w:val="center"/>
              <w:rPr>
                <w:rFonts w:cs="Arial"/>
                <w:sz w:val="20"/>
                <w:szCs w:val="18"/>
              </w:rPr>
            </w:pPr>
            <w:r>
              <w:rPr>
                <w:rFonts w:cs="Arial"/>
                <w:sz w:val="20"/>
                <w:szCs w:val="18"/>
              </w:rPr>
              <w:t>Airway suctioning required?</w:t>
            </w:r>
          </w:p>
        </w:tc>
        <w:tc>
          <w:tcPr>
            <w:tcW w:w="4757" w:type="dxa"/>
            <w:tcBorders>
              <w:top w:val="single" w:sz="4" w:space="0" w:color="auto"/>
              <w:left w:val="single" w:sz="4" w:space="0" w:color="auto"/>
              <w:bottom w:val="single" w:sz="4" w:space="0" w:color="auto"/>
            </w:tcBorders>
            <w:vAlign w:val="center"/>
          </w:tcPr>
          <w:p w14:paraId="27EB132D" w14:textId="77777777" w:rsidR="00EA3FE4" w:rsidRPr="003E3698" w:rsidRDefault="000E071B" w:rsidP="00C5395D">
            <w:pPr>
              <w:spacing w:before="80" w:after="80"/>
              <w:jc w:val="center"/>
              <w:rPr>
                <w:rFonts w:ascii="Arial Narrow" w:hAnsi="Arial Narrow"/>
                <w:b/>
                <w:sz w:val="20"/>
              </w:rPr>
            </w:pPr>
            <w:sdt>
              <w:sdtPr>
                <w:rPr>
                  <w:sz w:val="20"/>
                </w:rPr>
                <w:id w:val="-639729450"/>
                <w14:checkbox>
                  <w14:checked w14:val="0"/>
                  <w14:checkedState w14:val="2612" w14:font="MS Gothic"/>
                  <w14:uncheckedState w14:val="2610" w14:font="MS Gothic"/>
                </w14:checkbox>
              </w:sdtPr>
              <w:sdtEndPr/>
              <w:sdtContent>
                <w:r w:rsidR="00C5395D">
                  <w:rPr>
                    <w:rFonts w:ascii="MS Gothic" w:eastAsia="MS Gothic" w:hAnsi="MS Gothic" w:hint="eastAsia"/>
                    <w:sz w:val="20"/>
                  </w:rPr>
                  <w:t>☐</w:t>
                </w:r>
              </w:sdtContent>
            </w:sdt>
            <w:r w:rsidR="00C5395D" w:rsidRPr="00A23A91">
              <w:rPr>
                <w:sz w:val="20"/>
              </w:rPr>
              <w:t xml:space="preserve"> </w:t>
            </w:r>
            <w:r w:rsidR="00C5395D" w:rsidRPr="00A23A91">
              <w:rPr>
                <w:rFonts w:ascii="Arial Narrow" w:hAnsi="Arial Narrow"/>
                <w:sz w:val="20"/>
              </w:rPr>
              <w:t>Yes</w:t>
            </w:r>
            <w:r w:rsidR="00C5395D" w:rsidRPr="00A23A91">
              <w:rPr>
                <w:rFonts w:ascii="Arial Narrow" w:hAnsi="Arial Narrow"/>
                <w:sz w:val="20"/>
              </w:rPr>
              <w:tab/>
            </w:r>
            <w:sdt>
              <w:sdtPr>
                <w:rPr>
                  <w:sz w:val="20"/>
                </w:rPr>
                <w:id w:val="-557313623"/>
                <w14:checkbox>
                  <w14:checked w14:val="0"/>
                  <w14:checkedState w14:val="2612" w14:font="MS Gothic"/>
                  <w14:uncheckedState w14:val="2610" w14:font="MS Gothic"/>
                </w14:checkbox>
              </w:sdtPr>
              <w:sdtEndPr/>
              <w:sdtContent>
                <w:r w:rsidR="00C5395D" w:rsidRPr="00A23A91">
                  <w:rPr>
                    <w:rFonts w:ascii="MS Gothic" w:eastAsia="MS Gothic" w:hAnsi="MS Gothic" w:hint="eastAsia"/>
                    <w:sz w:val="20"/>
                  </w:rPr>
                  <w:t>☐</w:t>
                </w:r>
              </w:sdtContent>
            </w:sdt>
            <w:r w:rsidR="00C5395D" w:rsidRPr="00A23A91">
              <w:rPr>
                <w:sz w:val="20"/>
              </w:rPr>
              <w:t xml:space="preserve"> </w:t>
            </w:r>
            <w:r w:rsidR="00C5395D" w:rsidRPr="00A23A91">
              <w:rPr>
                <w:rFonts w:ascii="Arial Narrow" w:hAnsi="Arial Narrow"/>
                <w:sz w:val="20"/>
              </w:rPr>
              <w:t>No</w:t>
            </w:r>
          </w:p>
        </w:tc>
      </w:tr>
      <w:tr w:rsidR="003B0B49" w14:paraId="1D4FF268" w14:textId="77777777" w:rsidTr="003B0B49">
        <w:trPr>
          <w:trHeight w:val="95"/>
          <w:jc w:val="center"/>
        </w:trPr>
        <w:tc>
          <w:tcPr>
            <w:tcW w:w="5200" w:type="dxa"/>
            <w:gridSpan w:val="3"/>
            <w:tcBorders>
              <w:top w:val="single" w:sz="4" w:space="0" w:color="auto"/>
              <w:bottom w:val="single" w:sz="4" w:space="0" w:color="auto"/>
              <w:right w:val="single" w:sz="4" w:space="0" w:color="auto"/>
            </w:tcBorders>
            <w:vAlign w:val="center"/>
          </w:tcPr>
          <w:p w14:paraId="679DF12C" w14:textId="77777777" w:rsidR="00EA3FE4" w:rsidRPr="00A23A91" w:rsidRDefault="00C5395D" w:rsidP="00941198">
            <w:pPr>
              <w:spacing w:before="80" w:after="80"/>
              <w:jc w:val="center"/>
              <w:rPr>
                <w:rFonts w:cs="Arial"/>
                <w:sz w:val="20"/>
                <w:szCs w:val="18"/>
              </w:rPr>
            </w:pPr>
            <w:r>
              <w:rPr>
                <w:rFonts w:cs="Arial"/>
                <w:sz w:val="20"/>
                <w:szCs w:val="18"/>
              </w:rPr>
              <w:t>Difficulty placing the blade into the mouth</w:t>
            </w:r>
            <w:r w:rsidR="00EA3FE4" w:rsidRPr="00A23A91">
              <w:rPr>
                <w:rFonts w:cs="Arial"/>
                <w:sz w:val="20"/>
                <w:szCs w:val="18"/>
              </w:rPr>
              <w:t>?</w:t>
            </w:r>
          </w:p>
        </w:tc>
        <w:tc>
          <w:tcPr>
            <w:tcW w:w="4757" w:type="dxa"/>
            <w:tcBorders>
              <w:top w:val="single" w:sz="4" w:space="0" w:color="auto"/>
              <w:left w:val="single" w:sz="4" w:space="0" w:color="auto"/>
              <w:bottom w:val="single" w:sz="4" w:space="0" w:color="auto"/>
            </w:tcBorders>
            <w:vAlign w:val="center"/>
          </w:tcPr>
          <w:p w14:paraId="313A1BF9" w14:textId="7A87AF10" w:rsidR="00EA3FE4" w:rsidRPr="00A23A91" w:rsidRDefault="000E071B" w:rsidP="00941198">
            <w:pPr>
              <w:spacing w:before="80" w:after="80"/>
              <w:jc w:val="center"/>
              <w:rPr>
                <w:rFonts w:ascii="Arial Narrow" w:hAnsi="Arial Narrow"/>
                <w:b/>
                <w:sz w:val="20"/>
              </w:rPr>
            </w:pPr>
            <w:sdt>
              <w:sdtPr>
                <w:rPr>
                  <w:sz w:val="20"/>
                </w:rPr>
                <w:id w:val="-1292670372"/>
                <w14:checkbox>
                  <w14:checked w14:val="0"/>
                  <w14:checkedState w14:val="2612" w14:font="MS Gothic"/>
                  <w14:uncheckedState w14:val="2610" w14:font="MS Gothic"/>
                </w14:checkbox>
              </w:sdtPr>
              <w:sdtEndPr/>
              <w:sdtContent>
                <w:r w:rsidR="00005067">
                  <w:rPr>
                    <w:rFonts w:ascii="MS Gothic" w:eastAsia="MS Gothic" w:hAnsi="MS Gothic" w:hint="eastAsia"/>
                    <w:sz w:val="20"/>
                  </w:rPr>
                  <w:t>☐</w:t>
                </w:r>
              </w:sdtContent>
            </w:sdt>
            <w:r w:rsidR="00EA3FE4" w:rsidRPr="00A23A91">
              <w:rPr>
                <w:sz w:val="20"/>
              </w:rPr>
              <w:t xml:space="preserve"> </w:t>
            </w:r>
            <w:r w:rsidR="00EA3FE4" w:rsidRPr="00A23A91">
              <w:rPr>
                <w:rFonts w:ascii="Arial Narrow" w:hAnsi="Arial Narrow"/>
                <w:sz w:val="20"/>
              </w:rPr>
              <w:t>Yes</w:t>
            </w:r>
            <w:r w:rsidR="00EA3FE4" w:rsidRPr="00A23A91">
              <w:rPr>
                <w:rFonts w:ascii="Arial Narrow" w:hAnsi="Arial Narrow"/>
                <w:sz w:val="20"/>
              </w:rPr>
              <w:tab/>
            </w:r>
            <w:sdt>
              <w:sdtPr>
                <w:rPr>
                  <w:sz w:val="20"/>
                </w:rPr>
                <w:id w:val="-1507431974"/>
                <w14:checkbox>
                  <w14:checked w14:val="0"/>
                  <w14:checkedState w14:val="2612" w14:font="MS Gothic"/>
                  <w14:uncheckedState w14:val="2610" w14:font="MS Gothic"/>
                </w14:checkbox>
              </w:sdtPr>
              <w:sdtEndPr/>
              <w:sdtContent>
                <w:r w:rsidR="00EA3FE4" w:rsidRPr="00A23A91">
                  <w:rPr>
                    <w:rFonts w:ascii="MS Gothic" w:eastAsia="MS Gothic" w:hAnsi="MS Gothic" w:hint="eastAsia"/>
                    <w:sz w:val="20"/>
                  </w:rPr>
                  <w:t>☐</w:t>
                </w:r>
              </w:sdtContent>
            </w:sdt>
            <w:r w:rsidR="00EA3FE4" w:rsidRPr="00A23A91">
              <w:rPr>
                <w:sz w:val="20"/>
              </w:rPr>
              <w:t xml:space="preserve"> </w:t>
            </w:r>
            <w:r w:rsidR="00EA3FE4" w:rsidRPr="00A23A91">
              <w:rPr>
                <w:rFonts w:ascii="Arial Narrow" w:hAnsi="Arial Narrow"/>
                <w:sz w:val="20"/>
              </w:rPr>
              <w:t>No</w:t>
            </w:r>
          </w:p>
        </w:tc>
      </w:tr>
      <w:tr w:rsidR="003B0B49" w14:paraId="3DB7A76E" w14:textId="77777777" w:rsidTr="00F14EE5">
        <w:trPr>
          <w:trHeight w:val="95"/>
          <w:jc w:val="center"/>
        </w:trPr>
        <w:tc>
          <w:tcPr>
            <w:tcW w:w="5200" w:type="dxa"/>
            <w:gridSpan w:val="3"/>
            <w:tcBorders>
              <w:top w:val="single" w:sz="4" w:space="0" w:color="auto"/>
              <w:bottom w:val="single" w:sz="4" w:space="0" w:color="auto"/>
              <w:right w:val="single" w:sz="4" w:space="0" w:color="auto"/>
            </w:tcBorders>
            <w:vAlign w:val="center"/>
          </w:tcPr>
          <w:p w14:paraId="1F13362E" w14:textId="5B612E0E" w:rsidR="00EA3FE4" w:rsidRPr="00A23A91" w:rsidRDefault="00FA14E1" w:rsidP="00941198">
            <w:pPr>
              <w:spacing w:before="80" w:after="80"/>
              <w:jc w:val="center"/>
              <w:rPr>
                <w:rFonts w:cs="Arial"/>
                <w:b/>
                <w:sz w:val="20"/>
              </w:rPr>
            </w:pPr>
            <w:r>
              <w:rPr>
                <w:rFonts w:cs="Arial"/>
                <w:sz w:val="20"/>
                <w:szCs w:val="18"/>
              </w:rPr>
              <w:t>Tube Size</w:t>
            </w:r>
            <w:r w:rsidR="00EA3FE4" w:rsidRPr="00A23A91">
              <w:rPr>
                <w:rFonts w:cs="Arial"/>
                <w:sz w:val="20"/>
                <w:szCs w:val="18"/>
              </w:rPr>
              <w:t>?</w:t>
            </w:r>
          </w:p>
        </w:tc>
        <w:tc>
          <w:tcPr>
            <w:tcW w:w="4757" w:type="dxa"/>
            <w:tcBorders>
              <w:top w:val="single" w:sz="4" w:space="0" w:color="auto"/>
              <w:left w:val="single" w:sz="4" w:space="0" w:color="auto"/>
              <w:bottom w:val="single" w:sz="4" w:space="0" w:color="auto"/>
            </w:tcBorders>
            <w:vAlign w:val="center"/>
          </w:tcPr>
          <w:p w14:paraId="3F12579B" w14:textId="3E93E3EE" w:rsidR="00EA3FE4" w:rsidRPr="00A23A91" w:rsidRDefault="000E071B" w:rsidP="00FA14E1">
            <w:pPr>
              <w:spacing w:before="80" w:after="80"/>
              <w:jc w:val="center"/>
              <w:rPr>
                <w:rFonts w:ascii="Arial Narrow" w:hAnsi="Arial Narrow"/>
                <w:b/>
                <w:sz w:val="20"/>
              </w:rPr>
            </w:pPr>
            <w:sdt>
              <w:sdtPr>
                <w:rPr>
                  <w:sz w:val="20"/>
                </w:rPr>
                <w:id w:val="560371660"/>
                <w14:checkbox>
                  <w14:checked w14:val="0"/>
                  <w14:checkedState w14:val="2612" w14:font="MS Gothic"/>
                  <w14:uncheckedState w14:val="2610" w14:font="MS Gothic"/>
                </w14:checkbox>
              </w:sdtPr>
              <w:sdtEndPr/>
              <w:sdtContent>
                <w:r w:rsidR="00FA14E1">
                  <w:rPr>
                    <w:rFonts w:ascii="MS Gothic" w:eastAsia="MS Gothic" w:hAnsi="MS Gothic" w:hint="eastAsia"/>
                    <w:sz w:val="20"/>
                  </w:rPr>
                  <w:t>☐</w:t>
                </w:r>
              </w:sdtContent>
            </w:sdt>
            <w:r w:rsidR="00FA14E1">
              <w:rPr>
                <w:rFonts w:ascii="Arial Narrow" w:hAnsi="Arial Narrow"/>
                <w:sz w:val="20"/>
              </w:rPr>
              <w:t>7.0</w:t>
            </w:r>
            <w:r w:rsidR="00EA3FE4" w:rsidRPr="00A23A91">
              <w:rPr>
                <w:rFonts w:ascii="Arial Narrow" w:hAnsi="Arial Narrow"/>
                <w:sz w:val="20"/>
              </w:rPr>
              <w:tab/>
            </w:r>
            <w:sdt>
              <w:sdtPr>
                <w:rPr>
                  <w:sz w:val="20"/>
                </w:rPr>
                <w:id w:val="-735236767"/>
                <w14:checkbox>
                  <w14:checked w14:val="0"/>
                  <w14:checkedState w14:val="2612" w14:font="MS Gothic"/>
                  <w14:uncheckedState w14:val="2610" w14:font="MS Gothic"/>
                </w14:checkbox>
              </w:sdtPr>
              <w:sdtEndPr/>
              <w:sdtContent>
                <w:r w:rsidR="00FA14E1">
                  <w:rPr>
                    <w:rFonts w:ascii="MS Gothic" w:eastAsia="MS Gothic" w:hAnsi="MS Gothic" w:hint="eastAsia"/>
                    <w:sz w:val="20"/>
                  </w:rPr>
                  <w:t>☐</w:t>
                </w:r>
              </w:sdtContent>
            </w:sdt>
            <w:r w:rsidR="00EA3FE4" w:rsidRPr="00A23A91">
              <w:rPr>
                <w:sz w:val="20"/>
              </w:rPr>
              <w:t xml:space="preserve"> </w:t>
            </w:r>
            <w:r w:rsidR="00FA14E1">
              <w:rPr>
                <w:rFonts w:ascii="Arial Narrow" w:hAnsi="Arial Narrow"/>
                <w:sz w:val="20"/>
              </w:rPr>
              <w:t>7.5</w:t>
            </w:r>
          </w:p>
        </w:tc>
      </w:tr>
      <w:tr w:rsidR="003B0B49" w14:paraId="5C371275" w14:textId="77777777" w:rsidTr="00075B70">
        <w:trPr>
          <w:trHeight w:val="95"/>
          <w:jc w:val="center"/>
        </w:trPr>
        <w:tc>
          <w:tcPr>
            <w:tcW w:w="5200" w:type="dxa"/>
            <w:gridSpan w:val="3"/>
            <w:tcBorders>
              <w:top w:val="single" w:sz="4" w:space="0" w:color="auto"/>
              <w:bottom w:val="single" w:sz="4" w:space="0" w:color="auto"/>
              <w:right w:val="single" w:sz="4" w:space="0" w:color="auto"/>
            </w:tcBorders>
            <w:vAlign w:val="center"/>
          </w:tcPr>
          <w:p w14:paraId="499F03CC" w14:textId="4525318B" w:rsidR="00EA3FE4" w:rsidRPr="00512E60" w:rsidRDefault="00625481" w:rsidP="00941198">
            <w:pPr>
              <w:spacing w:before="80" w:after="80"/>
              <w:jc w:val="center"/>
              <w:rPr>
                <w:rFonts w:cs="Arial"/>
                <w:sz w:val="20"/>
              </w:rPr>
            </w:pPr>
            <w:r>
              <w:rPr>
                <w:rFonts w:cs="Arial"/>
                <w:sz w:val="20"/>
              </w:rPr>
              <w:t xml:space="preserve">Preloaded </w:t>
            </w:r>
            <w:r w:rsidR="00512E60">
              <w:rPr>
                <w:rFonts w:cs="Arial"/>
                <w:sz w:val="20"/>
              </w:rPr>
              <w:t>Bougie used as instructed?</w:t>
            </w:r>
          </w:p>
        </w:tc>
        <w:tc>
          <w:tcPr>
            <w:tcW w:w="4757" w:type="dxa"/>
            <w:tcBorders>
              <w:top w:val="single" w:sz="4" w:space="0" w:color="auto"/>
              <w:left w:val="single" w:sz="4" w:space="0" w:color="auto"/>
              <w:bottom w:val="single" w:sz="4" w:space="0" w:color="auto"/>
            </w:tcBorders>
            <w:vAlign w:val="center"/>
          </w:tcPr>
          <w:p w14:paraId="746184F8" w14:textId="5F0F2F09" w:rsidR="00EA3FE4" w:rsidRPr="003E3698" w:rsidRDefault="000E071B" w:rsidP="00512E60">
            <w:pPr>
              <w:spacing w:before="80" w:after="80"/>
              <w:jc w:val="center"/>
              <w:rPr>
                <w:rFonts w:ascii="Arial Narrow" w:hAnsi="Arial Narrow"/>
                <w:b/>
                <w:sz w:val="20"/>
              </w:rPr>
            </w:pPr>
            <w:sdt>
              <w:sdtPr>
                <w:rPr>
                  <w:sz w:val="20"/>
                </w:rPr>
                <w:id w:val="681940238"/>
                <w14:checkbox>
                  <w14:checked w14:val="0"/>
                  <w14:checkedState w14:val="2612" w14:font="MS Gothic"/>
                  <w14:uncheckedState w14:val="2610" w14:font="MS Gothic"/>
                </w14:checkbox>
              </w:sdtPr>
              <w:sdtEndPr/>
              <w:sdtContent>
                <w:r w:rsidR="00512E60">
                  <w:rPr>
                    <w:rFonts w:ascii="MS Gothic" w:eastAsia="MS Gothic" w:hAnsi="MS Gothic" w:hint="eastAsia"/>
                    <w:sz w:val="20"/>
                  </w:rPr>
                  <w:t>☐</w:t>
                </w:r>
              </w:sdtContent>
            </w:sdt>
            <w:r w:rsidR="00512E60" w:rsidRPr="00A23A91">
              <w:rPr>
                <w:sz w:val="20"/>
              </w:rPr>
              <w:t xml:space="preserve"> </w:t>
            </w:r>
            <w:r w:rsidR="00512E60" w:rsidRPr="00A23A91">
              <w:rPr>
                <w:rFonts w:ascii="Arial Narrow" w:hAnsi="Arial Narrow"/>
                <w:sz w:val="20"/>
              </w:rPr>
              <w:t>Yes</w:t>
            </w:r>
            <w:r w:rsidR="00512E60" w:rsidRPr="00A23A91">
              <w:rPr>
                <w:rFonts w:ascii="Arial Narrow" w:hAnsi="Arial Narrow"/>
                <w:sz w:val="20"/>
              </w:rPr>
              <w:tab/>
            </w:r>
            <w:sdt>
              <w:sdtPr>
                <w:rPr>
                  <w:sz w:val="20"/>
                </w:rPr>
                <w:id w:val="-1993779938"/>
                <w14:checkbox>
                  <w14:checked w14:val="0"/>
                  <w14:checkedState w14:val="2612" w14:font="MS Gothic"/>
                  <w14:uncheckedState w14:val="2610" w14:font="MS Gothic"/>
                </w14:checkbox>
              </w:sdtPr>
              <w:sdtEndPr/>
              <w:sdtContent>
                <w:r w:rsidR="00512E60" w:rsidRPr="00A23A91">
                  <w:rPr>
                    <w:rFonts w:ascii="MS Gothic" w:eastAsia="MS Gothic" w:hAnsi="MS Gothic" w:hint="eastAsia"/>
                    <w:sz w:val="20"/>
                  </w:rPr>
                  <w:t>☐</w:t>
                </w:r>
              </w:sdtContent>
            </w:sdt>
            <w:r w:rsidR="00512E60" w:rsidRPr="00A23A91">
              <w:rPr>
                <w:sz w:val="20"/>
              </w:rPr>
              <w:t xml:space="preserve"> </w:t>
            </w:r>
            <w:r w:rsidR="00512E60" w:rsidRPr="00A23A91">
              <w:rPr>
                <w:rFonts w:ascii="Arial Narrow" w:hAnsi="Arial Narrow"/>
                <w:sz w:val="20"/>
              </w:rPr>
              <w:t>No</w:t>
            </w:r>
          </w:p>
        </w:tc>
      </w:tr>
      <w:tr w:rsidR="00F14EE5" w14:paraId="683B65FD" w14:textId="77777777" w:rsidTr="00075B70">
        <w:trPr>
          <w:trHeight w:val="95"/>
          <w:jc w:val="center"/>
        </w:trPr>
        <w:tc>
          <w:tcPr>
            <w:tcW w:w="5200" w:type="dxa"/>
            <w:gridSpan w:val="3"/>
            <w:tcBorders>
              <w:top w:val="single" w:sz="4" w:space="0" w:color="auto"/>
              <w:bottom w:val="single" w:sz="36" w:space="0" w:color="auto"/>
              <w:right w:val="single" w:sz="4" w:space="0" w:color="auto"/>
            </w:tcBorders>
            <w:vAlign w:val="center"/>
          </w:tcPr>
          <w:p w14:paraId="4A41BF36" w14:textId="370778A2" w:rsidR="00F14EE5" w:rsidRDefault="00F14EE5" w:rsidP="00F14EE5">
            <w:pPr>
              <w:spacing w:before="80" w:after="80"/>
              <w:jc w:val="center"/>
              <w:rPr>
                <w:rFonts w:cs="Arial"/>
                <w:sz w:val="20"/>
              </w:rPr>
            </w:pPr>
            <w:r>
              <w:rPr>
                <w:rFonts w:cs="Arial"/>
                <w:sz w:val="20"/>
              </w:rPr>
              <w:t>Method</w:t>
            </w:r>
            <w:r w:rsidR="00625481">
              <w:rPr>
                <w:rFonts w:cs="Arial"/>
                <w:sz w:val="20"/>
              </w:rPr>
              <w:t>s</w:t>
            </w:r>
            <w:r>
              <w:rPr>
                <w:rFonts w:cs="Arial"/>
                <w:sz w:val="20"/>
              </w:rPr>
              <w:t xml:space="preserve"> of </w:t>
            </w:r>
            <w:r w:rsidR="00625481">
              <w:rPr>
                <w:rFonts w:cs="Arial"/>
                <w:sz w:val="20"/>
              </w:rPr>
              <w:t xml:space="preserve">ETI </w:t>
            </w:r>
            <w:r>
              <w:rPr>
                <w:rFonts w:cs="Arial"/>
                <w:sz w:val="20"/>
              </w:rPr>
              <w:t>confirmation?</w:t>
            </w:r>
          </w:p>
        </w:tc>
        <w:tc>
          <w:tcPr>
            <w:tcW w:w="4757" w:type="dxa"/>
            <w:tcBorders>
              <w:top w:val="single" w:sz="4" w:space="0" w:color="auto"/>
              <w:left w:val="single" w:sz="4" w:space="0" w:color="auto"/>
              <w:bottom w:val="single" w:sz="36" w:space="0" w:color="auto"/>
            </w:tcBorders>
            <w:vAlign w:val="center"/>
          </w:tcPr>
          <w:p w14:paraId="4AFC7633" w14:textId="77777777" w:rsidR="00F14EE5" w:rsidRDefault="00F14EE5" w:rsidP="0032495C">
            <w:pPr>
              <w:spacing w:before="80" w:after="40"/>
              <w:jc w:val="center"/>
              <w:rPr>
                <w:sz w:val="20"/>
              </w:rPr>
            </w:pPr>
            <w:r>
              <w:rPr>
                <w:sz w:val="20"/>
              </w:rPr>
              <w:sym w:font="Wingdings 2" w:char="F0A3"/>
            </w:r>
            <w:r>
              <w:rPr>
                <w:sz w:val="20"/>
              </w:rPr>
              <w:t xml:space="preserve"> Capnography</w:t>
            </w:r>
            <w:r>
              <w:rPr>
                <w:sz w:val="20"/>
              </w:rPr>
              <w:tab/>
            </w:r>
            <w:r>
              <w:rPr>
                <w:sz w:val="20"/>
              </w:rPr>
              <w:tab/>
            </w:r>
            <w:r>
              <w:rPr>
                <w:sz w:val="20"/>
              </w:rPr>
              <w:sym w:font="Wingdings 2" w:char="F0A3"/>
            </w:r>
            <w:r>
              <w:rPr>
                <w:sz w:val="20"/>
              </w:rPr>
              <w:t xml:space="preserve"> Lung sounds</w:t>
            </w:r>
          </w:p>
          <w:p w14:paraId="57516277" w14:textId="3B2A3EF4" w:rsidR="00F14EE5" w:rsidRDefault="00F14EE5" w:rsidP="00625481">
            <w:pPr>
              <w:spacing w:after="80"/>
              <w:jc w:val="center"/>
              <w:rPr>
                <w:sz w:val="20"/>
              </w:rPr>
            </w:pPr>
            <w:r>
              <w:rPr>
                <w:sz w:val="20"/>
              </w:rPr>
              <w:sym w:font="Wingdings 2" w:char="F0A3"/>
            </w:r>
            <w:r w:rsidR="00625481">
              <w:rPr>
                <w:sz w:val="20"/>
              </w:rPr>
              <w:t xml:space="preserve"> M</w:t>
            </w:r>
            <w:r>
              <w:rPr>
                <w:sz w:val="20"/>
              </w:rPr>
              <w:t>edic visualization</w:t>
            </w:r>
          </w:p>
        </w:tc>
      </w:tr>
      <w:tr w:rsidR="003B0B49" w14:paraId="75BAF7B0" w14:textId="77777777" w:rsidTr="00075B70">
        <w:trPr>
          <w:trHeight w:val="88"/>
          <w:jc w:val="center"/>
        </w:trPr>
        <w:tc>
          <w:tcPr>
            <w:tcW w:w="9957" w:type="dxa"/>
            <w:gridSpan w:val="4"/>
            <w:tcBorders>
              <w:top w:val="single" w:sz="36" w:space="0" w:color="auto"/>
              <w:bottom w:val="single" w:sz="4" w:space="0" w:color="auto"/>
            </w:tcBorders>
            <w:shd w:val="clear" w:color="auto" w:fill="F2F2F2" w:themeFill="background1" w:themeFillShade="F2"/>
            <w:vAlign w:val="center"/>
          </w:tcPr>
          <w:p w14:paraId="47CBEFCA" w14:textId="524F66B5" w:rsidR="00A23A91" w:rsidRPr="00A23A91" w:rsidRDefault="00512E60" w:rsidP="00512E60">
            <w:pPr>
              <w:spacing w:before="80" w:after="80"/>
              <w:jc w:val="center"/>
              <w:rPr>
                <w:rFonts w:cs="Arial"/>
                <w:b/>
                <w:sz w:val="18"/>
              </w:rPr>
            </w:pPr>
            <w:r>
              <w:rPr>
                <w:rFonts w:cs="Arial"/>
                <w:b/>
                <w:sz w:val="20"/>
              </w:rPr>
              <w:t xml:space="preserve">If VL Unsuccessful </w:t>
            </w:r>
          </w:p>
        </w:tc>
      </w:tr>
      <w:tr w:rsidR="003B0B49" w14:paraId="032CD210" w14:textId="77777777" w:rsidTr="003B0B49">
        <w:trPr>
          <w:trHeight w:val="19"/>
          <w:jc w:val="center"/>
        </w:trPr>
        <w:tc>
          <w:tcPr>
            <w:tcW w:w="4969" w:type="dxa"/>
            <w:tcBorders>
              <w:top w:val="single" w:sz="4" w:space="0" w:color="auto"/>
              <w:bottom w:val="single" w:sz="4" w:space="0" w:color="auto"/>
            </w:tcBorders>
            <w:vAlign w:val="center"/>
          </w:tcPr>
          <w:p w14:paraId="70B947BF" w14:textId="6AF48412" w:rsidR="00512E60" w:rsidRPr="00790BD7" w:rsidRDefault="00512E60" w:rsidP="00512E60">
            <w:pPr>
              <w:spacing w:before="40" w:after="120"/>
              <w:jc w:val="center"/>
              <w:rPr>
                <w:rFonts w:cs="Arial"/>
                <w:sz w:val="20"/>
              </w:rPr>
            </w:pPr>
            <w:r>
              <w:rPr>
                <w:rFonts w:cs="Arial"/>
                <w:sz w:val="20"/>
              </w:rPr>
              <w:t>Airway secretions present?</w:t>
            </w:r>
          </w:p>
        </w:tc>
        <w:tc>
          <w:tcPr>
            <w:tcW w:w="4988" w:type="dxa"/>
            <w:gridSpan w:val="3"/>
            <w:tcBorders>
              <w:top w:val="single" w:sz="4" w:space="0" w:color="auto"/>
              <w:bottom w:val="single" w:sz="4" w:space="0" w:color="auto"/>
            </w:tcBorders>
            <w:vAlign w:val="center"/>
          </w:tcPr>
          <w:p w14:paraId="71D13D62" w14:textId="410F7E80" w:rsidR="00512E60" w:rsidRPr="00790BD7" w:rsidRDefault="000E071B" w:rsidP="00005067">
            <w:pPr>
              <w:spacing w:before="40" w:after="120"/>
              <w:jc w:val="center"/>
              <w:rPr>
                <w:rFonts w:cs="Arial"/>
                <w:sz w:val="20"/>
              </w:rPr>
            </w:pPr>
            <w:sdt>
              <w:sdtPr>
                <w:rPr>
                  <w:sz w:val="20"/>
                </w:rPr>
                <w:id w:val="-2069410096"/>
                <w14:checkbox>
                  <w14:checked w14:val="0"/>
                  <w14:checkedState w14:val="2612" w14:font="MS Gothic"/>
                  <w14:uncheckedState w14:val="2610" w14:font="MS Gothic"/>
                </w14:checkbox>
              </w:sdtPr>
              <w:sdtEndPr/>
              <w:sdtContent>
                <w:r w:rsidR="00005067">
                  <w:rPr>
                    <w:rFonts w:ascii="MS Gothic" w:eastAsia="MS Gothic" w:hAnsi="MS Gothic" w:hint="eastAsia"/>
                    <w:sz w:val="20"/>
                  </w:rPr>
                  <w:t>☐</w:t>
                </w:r>
              </w:sdtContent>
            </w:sdt>
            <w:r w:rsidR="00005067" w:rsidRPr="00A23A91">
              <w:rPr>
                <w:sz w:val="20"/>
              </w:rPr>
              <w:t xml:space="preserve"> </w:t>
            </w:r>
            <w:r w:rsidR="00005067" w:rsidRPr="00A23A91">
              <w:rPr>
                <w:rFonts w:ascii="Arial Narrow" w:hAnsi="Arial Narrow"/>
                <w:sz w:val="20"/>
              </w:rPr>
              <w:t>Yes</w:t>
            </w:r>
            <w:r w:rsidR="00005067" w:rsidRPr="00A23A91">
              <w:rPr>
                <w:rFonts w:ascii="Arial Narrow" w:hAnsi="Arial Narrow"/>
                <w:sz w:val="20"/>
              </w:rPr>
              <w:tab/>
            </w:r>
            <w:sdt>
              <w:sdtPr>
                <w:rPr>
                  <w:sz w:val="20"/>
                </w:rPr>
                <w:id w:val="-388502717"/>
                <w14:checkbox>
                  <w14:checked w14:val="0"/>
                  <w14:checkedState w14:val="2612" w14:font="MS Gothic"/>
                  <w14:uncheckedState w14:val="2610" w14:font="MS Gothic"/>
                </w14:checkbox>
              </w:sdtPr>
              <w:sdtEndPr/>
              <w:sdtContent>
                <w:r w:rsidR="00005067" w:rsidRPr="00A23A91">
                  <w:rPr>
                    <w:rFonts w:ascii="MS Gothic" w:eastAsia="MS Gothic" w:hAnsi="MS Gothic" w:hint="eastAsia"/>
                    <w:sz w:val="20"/>
                  </w:rPr>
                  <w:t>☐</w:t>
                </w:r>
              </w:sdtContent>
            </w:sdt>
            <w:r w:rsidR="00005067" w:rsidRPr="00A23A91">
              <w:rPr>
                <w:sz w:val="20"/>
              </w:rPr>
              <w:t xml:space="preserve"> </w:t>
            </w:r>
            <w:r w:rsidR="00005067" w:rsidRPr="00A23A91">
              <w:rPr>
                <w:rFonts w:ascii="Arial Narrow" w:hAnsi="Arial Narrow"/>
                <w:sz w:val="20"/>
              </w:rPr>
              <w:t>No</w:t>
            </w:r>
          </w:p>
        </w:tc>
      </w:tr>
      <w:tr w:rsidR="003B0B49" w14:paraId="55B91927" w14:textId="77777777" w:rsidTr="003B0B49">
        <w:trPr>
          <w:trHeight w:val="19"/>
          <w:jc w:val="center"/>
        </w:trPr>
        <w:tc>
          <w:tcPr>
            <w:tcW w:w="4969" w:type="dxa"/>
            <w:tcBorders>
              <w:top w:val="single" w:sz="4" w:space="0" w:color="auto"/>
              <w:bottom w:val="single" w:sz="4" w:space="0" w:color="auto"/>
            </w:tcBorders>
            <w:vAlign w:val="center"/>
          </w:tcPr>
          <w:p w14:paraId="0394308A" w14:textId="417B9582" w:rsidR="00512E60" w:rsidRPr="00790BD7" w:rsidRDefault="00512E60" w:rsidP="00512E60">
            <w:pPr>
              <w:spacing w:before="40" w:after="120"/>
              <w:jc w:val="center"/>
              <w:rPr>
                <w:rFonts w:cs="Arial"/>
                <w:sz w:val="20"/>
              </w:rPr>
            </w:pPr>
            <w:r>
              <w:rPr>
                <w:rFonts w:cs="Arial"/>
                <w:sz w:val="20"/>
              </w:rPr>
              <w:t>Mouth opening too small for blade?</w:t>
            </w:r>
          </w:p>
        </w:tc>
        <w:tc>
          <w:tcPr>
            <w:tcW w:w="4988" w:type="dxa"/>
            <w:gridSpan w:val="3"/>
            <w:tcBorders>
              <w:top w:val="single" w:sz="4" w:space="0" w:color="auto"/>
              <w:bottom w:val="single" w:sz="4" w:space="0" w:color="auto"/>
            </w:tcBorders>
            <w:vAlign w:val="center"/>
          </w:tcPr>
          <w:p w14:paraId="20FAEF3F" w14:textId="2E40410B" w:rsidR="00512E60" w:rsidRPr="00790BD7" w:rsidRDefault="000E071B" w:rsidP="00005067">
            <w:pPr>
              <w:spacing w:before="40" w:after="120"/>
              <w:jc w:val="center"/>
              <w:rPr>
                <w:rFonts w:cs="Arial"/>
                <w:sz w:val="20"/>
              </w:rPr>
            </w:pPr>
            <w:sdt>
              <w:sdtPr>
                <w:rPr>
                  <w:sz w:val="20"/>
                </w:rPr>
                <w:id w:val="350846549"/>
                <w14:checkbox>
                  <w14:checked w14:val="0"/>
                  <w14:checkedState w14:val="2612" w14:font="MS Gothic"/>
                  <w14:uncheckedState w14:val="2610" w14:font="MS Gothic"/>
                </w14:checkbox>
              </w:sdtPr>
              <w:sdtEndPr/>
              <w:sdtContent>
                <w:r w:rsidR="00005067">
                  <w:rPr>
                    <w:rFonts w:ascii="MS Gothic" w:eastAsia="MS Gothic" w:hAnsi="MS Gothic" w:hint="eastAsia"/>
                    <w:sz w:val="20"/>
                  </w:rPr>
                  <w:t>☐</w:t>
                </w:r>
              </w:sdtContent>
            </w:sdt>
            <w:r w:rsidR="00005067" w:rsidRPr="00A23A91">
              <w:rPr>
                <w:sz w:val="20"/>
              </w:rPr>
              <w:t xml:space="preserve"> </w:t>
            </w:r>
            <w:r w:rsidR="00005067" w:rsidRPr="00A23A91">
              <w:rPr>
                <w:rFonts w:ascii="Arial Narrow" w:hAnsi="Arial Narrow"/>
                <w:sz w:val="20"/>
              </w:rPr>
              <w:t>Yes</w:t>
            </w:r>
            <w:r w:rsidR="00005067" w:rsidRPr="00A23A91">
              <w:rPr>
                <w:rFonts w:ascii="Arial Narrow" w:hAnsi="Arial Narrow"/>
                <w:sz w:val="20"/>
              </w:rPr>
              <w:tab/>
            </w:r>
            <w:sdt>
              <w:sdtPr>
                <w:rPr>
                  <w:sz w:val="20"/>
                </w:rPr>
                <w:id w:val="-683127097"/>
                <w14:checkbox>
                  <w14:checked w14:val="0"/>
                  <w14:checkedState w14:val="2612" w14:font="MS Gothic"/>
                  <w14:uncheckedState w14:val="2610" w14:font="MS Gothic"/>
                </w14:checkbox>
              </w:sdtPr>
              <w:sdtEndPr/>
              <w:sdtContent>
                <w:r w:rsidR="00005067" w:rsidRPr="00A23A91">
                  <w:rPr>
                    <w:rFonts w:ascii="MS Gothic" w:eastAsia="MS Gothic" w:hAnsi="MS Gothic" w:hint="eastAsia"/>
                    <w:sz w:val="20"/>
                  </w:rPr>
                  <w:t>☐</w:t>
                </w:r>
              </w:sdtContent>
            </w:sdt>
            <w:r w:rsidR="00005067" w:rsidRPr="00A23A91">
              <w:rPr>
                <w:sz w:val="20"/>
              </w:rPr>
              <w:t xml:space="preserve"> </w:t>
            </w:r>
            <w:r w:rsidR="00005067" w:rsidRPr="00A23A91">
              <w:rPr>
                <w:rFonts w:ascii="Arial Narrow" w:hAnsi="Arial Narrow"/>
                <w:sz w:val="20"/>
              </w:rPr>
              <w:t>No</w:t>
            </w:r>
          </w:p>
        </w:tc>
      </w:tr>
      <w:tr w:rsidR="003B0B49" w14:paraId="581DFA95" w14:textId="77777777" w:rsidTr="003B0B49">
        <w:trPr>
          <w:trHeight w:val="19"/>
          <w:jc w:val="center"/>
        </w:trPr>
        <w:tc>
          <w:tcPr>
            <w:tcW w:w="4969" w:type="dxa"/>
            <w:tcBorders>
              <w:top w:val="single" w:sz="4" w:space="0" w:color="auto"/>
              <w:bottom w:val="single" w:sz="4" w:space="0" w:color="auto"/>
            </w:tcBorders>
            <w:vAlign w:val="center"/>
          </w:tcPr>
          <w:p w14:paraId="5B9DE272" w14:textId="0A0C4B7D" w:rsidR="00512E60" w:rsidRPr="00790BD7" w:rsidRDefault="00005067" w:rsidP="00512E60">
            <w:pPr>
              <w:spacing w:before="40" w:after="120"/>
              <w:jc w:val="center"/>
              <w:rPr>
                <w:rFonts w:cs="Arial"/>
                <w:sz w:val="20"/>
              </w:rPr>
            </w:pPr>
            <w:r>
              <w:rPr>
                <w:rFonts w:cs="Arial"/>
                <w:sz w:val="20"/>
              </w:rPr>
              <w:t>Visualization successful but unable to pass tube?</w:t>
            </w:r>
          </w:p>
        </w:tc>
        <w:tc>
          <w:tcPr>
            <w:tcW w:w="4988" w:type="dxa"/>
            <w:gridSpan w:val="3"/>
            <w:tcBorders>
              <w:top w:val="single" w:sz="4" w:space="0" w:color="auto"/>
              <w:bottom w:val="single" w:sz="4" w:space="0" w:color="auto"/>
            </w:tcBorders>
            <w:vAlign w:val="center"/>
          </w:tcPr>
          <w:p w14:paraId="3906E222" w14:textId="484D3BA9" w:rsidR="00512E60" w:rsidRPr="00790BD7" w:rsidRDefault="000E071B" w:rsidP="00005067">
            <w:pPr>
              <w:spacing w:before="40" w:after="120"/>
              <w:jc w:val="center"/>
              <w:rPr>
                <w:rFonts w:cs="Arial"/>
                <w:sz w:val="20"/>
              </w:rPr>
            </w:pPr>
            <w:sdt>
              <w:sdtPr>
                <w:rPr>
                  <w:sz w:val="20"/>
                </w:rPr>
                <w:id w:val="-468211603"/>
                <w14:checkbox>
                  <w14:checked w14:val="0"/>
                  <w14:checkedState w14:val="2612" w14:font="MS Gothic"/>
                  <w14:uncheckedState w14:val="2610" w14:font="MS Gothic"/>
                </w14:checkbox>
              </w:sdtPr>
              <w:sdtEndPr/>
              <w:sdtContent>
                <w:r w:rsidR="00005067">
                  <w:rPr>
                    <w:rFonts w:ascii="MS Gothic" w:eastAsia="MS Gothic" w:hAnsi="MS Gothic" w:hint="eastAsia"/>
                    <w:sz w:val="20"/>
                  </w:rPr>
                  <w:t>☐</w:t>
                </w:r>
              </w:sdtContent>
            </w:sdt>
            <w:r w:rsidR="00005067" w:rsidRPr="00A23A91">
              <w:rPr>
                <w:sz w:val="20"/>
              </w:rPr>
              <w:t xml:space="preserve"> </w:t>
            </w:r>
            <w:r w:rsidR="00005067" w:rsidRPr="00A23A91">
              <w:rPr>
                <w:rFonts w:ascii="Arial Narrow" w:hAnsi="Arial Narrow"/>
                <w:sz w:val="20"/>
              </w:rPr>
              <w:t>Yes</w:t>
            </w:r>
            <w:r w:rsidR="00005067" w:rsidRPr="00A23A91">
              <w:rPr>
                <w:rFonts w:ascii="Arial Narrow" w:hAnsi="Arial Narrow"/>
                <w:sz w:val="20"/>
              </w:rPr>
              <w:tab/>
            </w:r>
            <w:sdt>
              <w:sdtPr>
                <w:rPr>
                  <w:sz w:val="20"/>
                </w:rPr>
                <w:id w:val="-1169085394"/>
                <w14:checkbox>
                  <w14:checked w14:val="0"/>
                  <w14:checkedState w14:val="2612" w14:font="MS Gothic"/>
                  <w14:uncheckedState w14:val="2610" w14:font="MS Gothic"/>
                </w14:checkbox>
              </w:sdtPr>
              <w:sdtEndPr/>
              <w:sdtContent>
                <w:r w:rsidR="00005067" w:rsidRPr="00A23A91">
                  <w:rPr>
                    <w:rFonts w:ascii="MS Gothic" w:eastAsia="MS Gothic" w:hAnsi="MS Gothic" w:hint="eastAsia"/>
                    <w:sz w:val="20"/>
                  </w:rPr>
                  <w:t>☐</w:t>
                </w:r>
              </w:sdtContent>
            </w:sdt>
            <w:r w:rsidR="00005067" w:rsidRPr="00A23A91">
              <w:rPr>
                <w:sz w:val="20"/>
              </w:rPr>
              <w:t xml:space="preserve"> </w:t>
            </w:r>
            <w:r w:rsidR="00005067" w:rsidRPr="00A23A91">
              <w:rPr>
                <w:rFonts w:ascii="Arial Narrow" w:hAnsi="Arial Narrow"/>
                <w:sz w:val="20"/>
              </w:rPr>
              <w:t>No</w:t>
            </w:r>
          </w:p>
        </w:tc>
      </w:tr>
      <w:tr w:rsidR="003B0B49" w14:paraId="0758180B" w14:textId="77777777" w:rsidTr="003B0B49">
        <w:trPr>
          <w:trHeight w:val="19"/>
          <w:jc w:val="center"/>
        </w:trPr>
        <w:tc>
          <w:tcPr>
            <w:tcW w:w="4969" w:type="dxa"/>
            <w:tcBorders>
              <w:top w:val="single" w:sz="4" w:space="0" w:color="auto"/>
              <w:bottom w:val="single" w:sz="4" w:space="0" w:color="auto"/>
            </w:tcBorders>
            <w:vAlign w:val="center"/>
          </w:tcPr>
          <w:p w14:paraId="0D6DB6FE" w14:textId="061E85F1" w:rsidR="00512E60" w:rsidRPr="00790BD7" w:rsidRDefault="00005067" w:rsidP="00005067">
            <w:pPr>
              <w:spacing w:before="40" w:after="120"/>
              <w:jc w:val="center"/>
              <w:rPr>
                <w:rFonts w:cs="Arial"/>
                <w:sz w:val="20"/>
              </w:rPr>
            </w:pPr>
            <w:r>
              <w:rPr>
                <w:rFonts w:cs="Arial"/>
                <w:sz w:val="20"/>
              </w:rPr>
              <w:t>Blade tip placed in vallecula?</w:t>
            </w:r>
          </w:p>
        </w:tc>
        <w:tc>
          <w:tcPr>
            <w:tcW w:w="4988" w:type="dxa"/>
            <w:gridSpan w:val="3"/>
            <w:tcBorders>
              <w:top w:val="single" w:sz="4" w:space="0" w:color="auto"/>
              <w:bottom w:val="single" w:sz="4" w:space="0" w:color="auto"/>
            </w:tcBorders>
            <w:vAlign w:val="center"/>
          </w:tcPr>
          <w:p w14:paraId="112303DE" w14:textId="0635CAB4" w:rsidR="00512E60" w:rsidRPr="00790BD7" w:rsidRDefault="000E071B" w:rsidP="00005067">
            <w:pPr>
              <w:spacing w:before="40" w:after="120"/>
              <w:jc w:val="center"/>
              <w:rPr>
                <w:rFonts w:cs="Arial"/>
                <w:sz w:val="20"/>
              </w:rPr>
            </w:pPr>
            <w:sdt>
              <w:sdtPr>
                <w:rPr>
                  <w:sz w:val="20"/>
                </w:rPr>
                <w:id w:val="-1410538251"/>
                <w14:checkbox>
                  <w14:checked w14:val="0"/>
                  <w14:checkedState w14:val="2612" w14:font="MS Gothic"/>
                  <w14:uncheckedState w14:val="2610" w14:font="MS Gothic"/>
                </w14:checkbox>
              </w:sdtPr>
              <w:sdtEndPr/>
              <w:sdtContent>
                <w:r w:rsidR="00005067">
                  <w:rPr>
                    <w:rFonts w:ascii="MS Gothic" w:eastAsia="MS Gothic" w:hAnsi="MS Gothic" w:hint="eastAsia"/>
                    <w:sz w:val="20"/>
                  </w:rPr>
                  <w:t>☐</w:t>
                </w:r>
              </w:sdtContent>
            </w:sdt>
            <w:r w:rsidR="00005067" w:rsidRPr="00A23A91">
              <w:rPr>
                <w:sz w:val="20"/>
              </w:rPr>
              <w:t xml:space="preserve"> </w:t>
            </w:r>
            <w:r w:rsidR="00005067" w:rsidRPr="00A23A91">
              <w:rPr>
                <w:rFonts w:ascii="Arial Narrow" w:hAnsi="Arial Narrow"/>
                <w:sz w:val="20"/>
              </w:rPr>
              <w:t>Yes</w:t>
            </w:r>
            <w:r w:rsidR="00005067" w:rsidRPr="00A23A91">
              <w:rPr>
                <w:rFonts w:ascii="Arial Narrow" w:hAnsi="Arial Narrow"/>
                <w:sz w:val="20"/>
              </w:rPr>
              <w:tab/>
            </w:r>
            <w:sdt>
              <w:sdtPr>
                <w:rPr>
                  <w:sz w:val="20"/>
                </w:rPr>
                <w:id w:val="-369143642"/>
                <w14:checkbox>
                  <w14:checked w14:val="0"/>
                  <w14:checkedState w14:val="2612" w14:font="MS Gothic"/>
                  <w14:uncheckedState w14:val="2610" w14:font="MS Gothic"/>
                </w14:checkbox>
              </w:sdtPr>
              <w:sdtEndPr/>
              <w:sdtContent>
                <w:r w:rsidR="00005067" w:rsidRPr="00A23A91">
                  <w:rPr>
                    <w:rFonts w:ascii="MS Gothic" w:eastAsia="MS Gothic" w:hAnsi="MS Gothic" w:hint="eastAsia"/>
                    <w:sz w:val="20"/>
                  </w:rPr>
                  <w:t>☐</w:t>
                </w:r>
              </w:sdtContent>
            </w:sdt>
            <w:r w:rsidR="00005067" w:rsidRPr="00A23A91">
              <w:rPr>
                <w:sz w:val="20"/>
              </w:rPr>
              <w:t xml:space="preserve"> </w:t>
            </w:r>
            <w:r w:rsidR="00005067" w:rsidRPr="00A23A91">
              <w:rPr>
                <w:rFonts w:ascii="Arial Narrow" w:hAnsi="Arial Narrow"/>
                <w:sz w:val="20"/>
              </w:rPr>
              <w:t>No</w:t>
            </w:r>
          </w:p>
        </w:tc>
      </w:tr>
      <w:tr w:rsidR="003B0B49" w14:paraId="730E8254" w14:textId="77777777" w:rsidTr="00075B70">
        <w:trPr>
          <w:trHeight w:val="88"/>
          <w:jc w:val="center"/>
        </w:trPr>
        <w:tc>
          <w:tcPr>
            <w:tcW w:w="9957" w:type="dxa"/>
            <w:gridSpan w:val="4"/>
            <w:tcBorders>
              <w:top w:val="single" w:sz="4" w:space="0" w:color="auto"/>
              <w:bottom w:val="single" w:sz="4" w:space="0" w:color="auto"/>
            </w:tcBorders>
            <w:shd w:val="clear" w:color="auto" w:fill="F2F2F2" w:themeFill="background1" w:themeFillShade="F2"/>
            <w:vAlign w:val="center"/>
          </w:tcPr>
          <w:p w14:paraId="69837438" w14:textId="5DA4905A" w:rsidR="0083018E" w:rsidRPr="00600D9C" w:rsidRDefault="00005067" w:rsidP="0032495C">
            <w:pPr>
              <w:spacing w:before="120" w:after="120"/>
              <w:jc w:val="center"/>
              <w:rPr>
                <w:rFonts w:ascii="Arial Narrow" w:hAnsi="Arial Narrow"/>
                <w:sz w:val="20"/>
              </w:rPr>
            </w:pPr>
            <w:r w:rsidRPr="0032495C">
              <w:rPr>
                <w:rFonts w:ascii="Arial Narrow" w:hAnsi="Arial Narrow"/>
                <w:sz w:val="22"/>
              </w:rPr>
              <w:t xml:space="preserve">If there was </w:t>
            </w:r>
            <w:r w:rsidR="003B0B49" w:rsidRPr="0032495C">
              <w:rPr>
                <w:rFonts w:ascii="Arial Narrow" w:hAnsi="Arial Narrow"/>
                <w:sz w:val="22"/>
              </w:rPr>
              <w:t>difficulty intubating</w:t>
            </w:r>
            <w:r w:rsidRPr="0032495C">
              <w:rPr>
                <w:rFonts w:ascii="Arial Narrow" w:hAnsi="Arial Narrow"/>
                <w:sz w:val="22"/>
              </w:rPr>
              <w:t xml:space="preserve">, new information learned or general feedback </w:t>
            </w:r>
            <w:r w:rsidR="0032495C" w:rsidRPr="0032495C">
              <w:rPr>
                <w:rFonts w:ascii="Arial Narrow" w:hAnsi="Arial Narrow"/>
                <w:sz w:val="22"/>
              </w:rPr>
              <w:t>to share</w:t>
            </w:r>
            <w:r w:rsidR="0032495C">
              <w:rPr>
                <w:rFonts w:ascii="Arial Narrow" w:hAnsi="Arial Narrow"/>
                <w:sz w:val="22"/>
              </w:rPr>
              <w:t xml:space="preserve"> </w:t>
            </w:r>
            <w:r w:rsidR="0032495C" w:rsidRPr="0032495C">
              <w:rPr>
                <w:rFonts w:ascii="Arial Narrow" w:hAnsi="Arial Narrow"/>
                <w:sz w:val="22"/>
              </w:rPr>
              <w:t>-</w:t>
            </w:r>
            <w:r w:rsidR="0032495C">
              <w:rPr>
                <w:rFonts w:ascii="Arial Narrow" w:hAnsi="Arial Narrow"/>
                <w:sz w:val="22"/>
              </w:rPr>
              <w:t xml:space="preserve"> </w:t>
            </w:r>
            <w:r w:rsidR="0032495C" w:rsidRPr="0032495C">
              <w:rPr>
                <w:rFonts w:ascii="Arial Narrow" w:hAnsi="Arial Narrow"/>
                <w:sz w:val="22"/>
              </w:rPr>
              <w:t>please</w:t>
            </w:r>
            <w:r w:rsidRPr="0032495C">
              <w:rPr>
                <w:rFonts w:ascii="Arial Narrow" w:hAnsi="Arial Narrow"/>
                <w:sz w:val="22"/>
              </w:rPr>
              <w:t xml:space="preserve"> use the space below.</w:t>
            </w:r>
          </w:p>
        </w:tc>
      </w:tr>
      <w:tr w:rsidR="003B0B49" w14:paraId="6F5E40B9" w14:textId="77777777" w:rsidTr="00075B70">
        <w:trPr>
          <w:trHeight w:val="88"/>
          <w:jc w:val="center"/>
        </w:trPr>
        <w:tc>
          <w:tcPr>
            <w:tcW w:w="9957" w:type="dxa"/>
            <w:gridSpan w:val="4"/>
            <w:tcBorders>
              <w:top w:val="single" w:sz="4" w:space="0" w:color="auto"/>
              <w:bottom w:val="double" w:sz="4" w:space="0" w:color="auto"/>
            </w:tcBorders>
            <w:shd w:val="clear" w:color="auto" w:fill="FFFFFF" w:themeFill="background1"/>
            <w:vAlign w:val="center"/>
          </w:tcPr>
          <w:p w14:paraId="2AC186DE" w14:textId="77777777" w:rsidR="00005067" w:rsidRPr="00075B70" w:rsidRDefault="00005067" w:rsidP="00790BD7">
            <w:pPr>
              <w:spacing w:before="120" w:after="120"/>
              <w:rPr>
                <w:rFonts w:ascii="Arial Narrow" w:hAnsi="Arial Narrow"/>
                <w:sz w:val="20"/>
              </w:rPr>
            </w:pPr>
          </w:p>
          <w:p w14:paraId="2B36CE94" w14:textId="77777777" w:rsidR="00005067" w:rsidRDefault="00005067" w:rsidP="00790BD7">
            <w:pPr>
              <w:spacing w:before="120" w:after="120"/>
              <w:rPr>
                <w:rFonts w:ascii="Arial Narrow" w:hAnsi="Arial Narrow"/>
                <w:sz w:val="20"/>
              </w:rPr>
            </w:pPr>
          </w:p>
          <w:p w14:paraId="0D42B61F" w14:textId="77777777" w:rsidR="0032495C" w:rsidRPr="00075B70" w:rsidRDefault="0032495C" w:rsidP="00790BD7">
            <w:pPr>
              <w:spacing w:before="120" w:after="120"/>
              <w:rPr>
                <w:rFonts w:ascii="Arial Narrow" w:hAnsi="Arial Narrow"/>
                <w:sz w:val="20"/>
              </w:rPr>
            </w:pPr>
          </w:p>
          <w:p w14:paraId="793EF99F" w14:textId="77777777" w:rsidR="00075B70" w:rsidRPr="00075B70" w:rsidRDefault="00075B70" w:rsidP="00790BD7">
            <w:pPr>
              <w:spacing w:before="120" w:after="120"/>
              <w:rPr>
                <w:rFonts w:ascii="Arial Narrow" w:hAnsi="Arial Narrow"/>
                <w:sz w:val="20"/>
              </w:rPr>
            </w:pPr>
          </w:p>
          <w:p w14:paraId="7FFB4211" w14:textId="77777777" w:rsidR="00075B70" w:rsidRPr="00075B70" w:rsidRDefault="00075B70" w:rsidP="00790BD7">
            <w:pPr>
              <w:spacing w:before="120" w:after="120"/>
              <w:rPr>
                <w:rFonts w:ascii="Arial Narrow" w:hAnsi="Arial Narrow"/>
                <w:sz w:val="20"/>
              </w:rPr>
            </w:pPr>
          </w:p>
          <w:p w14:paraId="65228960" w14:textId="77777777" w:rsidR="00075B70" w:rsidRPr="00075B70" w:rsidRDefault="00075B70" w:rsidP="00790BD7">
            <w:pPr>
              <w:spacing w:before="120" w:after="120"/>
              <w:rPr>
                <w:rFonts w:ascii="Arial Narrow" w:hAnsi="Arial Narrow"/>
                <w:sz w:val="20"/>
              </w:rPr>
            </w:pPr>
          </w:p>
          <w:p w14:paraId="308B6DC9" w14:textId="77777777" w:rsidR="00005067" w:rsidRPr="00075B70" w:rsidRDefault="00005067" w:rsidP="00790BD7">
            <w:pPr>
              <w:spacing w:before="120" w:after="120"/>
              <w:rPr>
                <w:rFonts w:ascii="Arial Narrow" w:hAnsi="Arial Narrow"/>
                <w:sz w:val="20"/>
              </w:rPr>
            </w:pPr>
          </w:p>
          <w:p w14:paraId="6FFF7E3A" w14:textId="77777777" w:rsidR="00005067" w:rsidRPr="00075B70" w:rsidRDefault="00005067" w:rsidP="00790BD7">
            <w:pPr>
              <w:spacing w:before="120" w:after="120"/>
              <w:rPr>
                <w:rFonts w:ascii="Arial Narrow" w:hAnsi="Arial Narrow"/>
                <w:sz w:val="20"/>
              </w:rPr>
            </w:pPr>
          </w:p>
          <w:p w14:paraId="71DABBA9" w14:textId="77777777" w:rsidR="00005067" w:rsidRPr="001F3A91" w:rsidRDefault="00005067" w:rsidP="00790BD7">
            <w:pPr>
              <w:spacing w:before="120" w:after="120"/>
              <w:rPr>
                <w:rFonts w:ascii="Arial Narrow" w:hAnsi="Arial Narrow"/>
              </w:rPr>
            </w:pPr>
          </w:p>
        </w:tc>
      </w:tr>
      <w:tr w:rsidR="003B0B49" w14:paraId="384001AE" w14:textId="77777777" w:rsidTr="00075B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
          <w:jc w:val="center"/>
        </w:trPr>
        <w:tc>
          <w:tcPr>
            <w:tcW w:w="5138" w:type="dxa"/>
            <w:gridSpan w:val="2"/>
            <w:tcBorders>
              <w:top w:val="double" w:sz="4" w:space="0" w:color="auto"/>
            </w:tcBorders>
            <w:vAlign w:val="center"/>
          </w:tcPr>
          <w:p w14:paraId="0EAAB646" w14:textId="77777777" w:rsidR="00986F54" w:rsidRDefault="00986F54" w:rsidP="003E3698">
            <w:pPr>
              <w:rPr>
                <w:sz w:val="20"/>
              </w:rPr>
            </w:pPr>
          </w:p>
        </w:tc>
        <w:tc>
          <w:tcPr>
            <w:tcW w:w="4819" w:type="dxa"/>
            <w:gridSpan w:val="2"/>
            <w:tcBorders>
              <w:top w:val="double" w:sz="4" w:space="0" w:color="auto"/>
            </w:tcBorders>
            <w:vAlign w:val="center"/>
          </w:tcPr>
          <w:p w14:paraId="461F4251" w14:textId="77777777" w:rsidR="00E30176" w:rsidRDefault="00E30176" w:rsidP="00404E65">
            <w:pPr>
              <w:rPr>
                <w:sz w:val="20"/>
              </w:rPr>
            </w:pPr>
          </w:p>
        </w:tc>
      </w:tr>
    </w:tbl>
    <w:p w14:paraId="69926410" w14:textId="34ABB372" w:rsidR="00EF5A4E" w:rsidRDefault="00EF5A4E" w:rsidP="00625481">
      <w:pPr>
        <w:rPr>
          <w:sz w:val="20"/>
        </w:rPr>
      </w:pPr>
    </w:p>
    <w:sectPr w:rsidR="00EF5A4E" w:rsidSect="00075B70">
      <w:footerReference w:type="default" r:id="rId10"/>
      <w:pgSz w:w="12240" w:h="15840" w:code="1"/>
      <w:pgMar w:top="270" w:right="1152" w:bottom="245" w:left="1152" w:header="432"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D9E9FF" w14:textId="77777777" w:rsidR="000E071B" w:rsidRDefault="000E071B">
      <w:r>
        <w:separator/>
      </w:r>
    </w:p>
  </w:endnote>
  <w:endnote w:type="continuationSeparator" w:id="0">
    <w:p w14:paraId="34817474" w14:textId="77777777" w:rsidR="000E071B" w:rsidRDefault="000E07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93734B" w14:textId="32A6537C" w:rsidR="0059433B" w:rsidRPr="002B7573" w:rsidRDefault="003B0B49">
    <w:pPr>
      <w:pStyle w:val="Footer"/>
      <w:rPr>
        <w:b/>
        <w:bCs/>
        <w:sz w:val="20"/>
      </w:rPr>
    </w:pPr>
    <w:r w:rsidRPr="00075B70">
      <w:rPr>
        <w:sz w:val="22"/>
      </w:rPr>
      <w:t>I</w:t>
    </w:r>
    <w:r w:rsidRPr="002B7573">
      <w:rPr>
        <w:sz w:val="20"/>
      </w:rPr>
      <w:t xml:space="preserve">n the event of a </w:t>
    </w:r>
    <w:r w:rsidR="00075B70" w:rsidRPr="002B7573">
      <w:rPr>
        <w:sz w:val="20"/>
      </w:rPr>
      <w:t xml:space="preserve">device </w:t>
    </w:r>
    <w:r w:rsidRPr="002B7573">
      <w:rPr>
        <w:sz w:val="20"/>
      </w:rPr>
      <w:t>failure or malfunction:</w:t>
    </w:r>
    <w:r w:rsidR="0059433B" w:rsidRPr="002B7573">
      <w:rPr>
        <w:sz w:val="20"/>
      </w:rPr>
      <w:tab/>
    </w:r>
    <w:r w:rsidR="00075B70" w:rsidRPr="002B7573">
      <w:rPr>
        <w:sz w:val="20"/>
      </w:rPr>
      <w:t xml:space="preserve"> Immediately take steps to address patient safety. Use a new blade and handle/scope or insert an alternate airway. Follow Device Failure policy. C</w:t>
    </w:r>
    <w:r w:rsidRPr="002B7573">
      <w:rPr>
        <w:color w:val="000000"/>
        <w:sz w:val="20"/>
        <w:szCs w:val="22"/>
      </w:rPr>
      <w:t>omplete</w:t>
    </w:r>
    <w:r w:rsidR="00075B70" w:rsidRPr="002B7573">
      <w:rPr>
        <w:color w:val="000000"/>
        <w:sz w:val="20"/>
        <w:szCs w:val="22"/>
      </w:rPr>
      <w:t xml:space="preserve"> an RFC</w:t>
    </w:r>
    <w:r w:rsidRPr="002B7573">
      <w:rPr>
        <w:color w:val="000000"/>
        <w:sz w:val="20"/>
        <w:szCs w:val="22"/>
      </w:rPr>
      <w:t xml:space="preserve"> for any adverse effects or malfunction and forward to </w:t>
    </w:r>
    <w:r w:rsidR="00075B70" w:rsidRPr="002B7573">
      <w:rPr>
        <w:color w:val="000000"/>
        <w:sz w:val="20"/>
        <w:szCs w:val="22"/>
      </w:rPr>
      <w:t xml:space="preserve">your Provider EMS Coordinator, </w:t>
    </w:r>
    <w:r w:rsidRPr="002B7573">
      <w:rPr>
        <w:color w:val="000000"/>
        <w:sz w:val="20"/>
        <w:szCs w:val="22"/>
      </w:rPr>
      <w:t xml:space="preserve">Dr. Jordan, and Connie Mattera </w:t>
    </w:r>
    <w:r w:rsidR="00075B70" w:rsidRPr="002B7573">
      <w:rPr>
        <w:color w:val="000000"/>
        <w:sz w:val="20"/>
        <w:szCs w:val="22"/>
      </w:rPr>
      <w:t xml:space="preserve">who </w:t>
    </w:r>
    <w:r w:rsidRPr="002B7573">
      <w:rPr>
        <w:color w:val="000000"/>
        <w:sz w:val="20"/>
        <w:szCs w:val="22"/>
      </w:rPr>
      <w:t>need to be notified to take appropriate action.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0E66A3" w14:textId="77777777" w:rsidR="000E071B" w:rsidRDefault="000E071B">
      <w:r>
        <w:separator/>
      </w:r>
    </w:p>
  </w:footnote>
  <w:footnote w:type="continuationSeparator" w:id="0">
    <w:p w14:paraId="2AB0E9E0" w14:textId="77777777" w:rsidR="000E071B" w:rsidRDefault="000E07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794EE8"/>
    <w:multiLevelType w:val="hybridMultilevel"/>
    <w:tmpl w:val="F1FC112C"/>
    <w:lvl w:ilvl="0" w:tplc="1E121F02">
      <w:numFmt w:val="bullet"/>
      <w:lvlText w:val="-"/>
      <w:lvlJc w:val="left"/>
      <w:pPr>
        <w:ind w:left="420" w:hanging="360"/>
      </w:pPr>
      <w:rPr>
        <w:rFonts w:ascii="Arial" w:eastAsia="Times New Roman" w:hAnsi="Arial" w:cs="Arial" w:hint="default"/>
        <w:i/>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F04"/>
    <w:rsid w:val="0000452A"/>
    <w:rsid w:val="00005067"/>
    <w:rsid w:val="00075B70"/>
    <w:rsid w:val="0008531A"/>
    <w:rsid w:val="000C461E"/>
    <w:rsid w:val="000E071B"/>
    <w:rsid w:val="000F4F04"/>
    <w:rsid w:val="001B4545"/>
    <w:rsid w:val="001B49F4"/>
    <w:rsid w:val="001F3A91"/>
    <w:rsid w:val="0025312C"/>
    <w:rsid w:val="002B2814"/>
    <w:rsid w:val="002B4218"/>
    <w:rsid w:val="002B7573"/>
    <w:rsid w:val="002F25C3"/>
    <w:rsid w:val="003039D0"/>
    <w:rsid w:val="0032495C"/>
    <w:rsid w:val="00371354"/>
    <w:rsid w:val="00376D97"/>
    <w:rsid w:val="003B0B49"/>
    <w:rsid w:val="003C48C9"/>
    <w:rsid w:val="003D6F26"/>
    <w:rsid w:val="003E3698"/>
    <w:rsid w:val="003F299E"/>
    <w:rsid w:val="00404E65"/>
    <w:rsid w:val="004801B9"/>
    <w:rsid w:val="00482D50"/>
    <w:rsid w:val="0049313F"/>
    <w:rsid w:val="004A62AD"/>
    <w:rsid w:val="004B2293"/>
    <w:rsid w:val="004D7CF5"/>
    <w:rsid w:val="004F0C90"/>
    <w:rsid w:val="00500FB8"/>
    <w:rsid w:val="00512E60"/>
    <w:rsid w:val="00524872"/>
    <w:rsid w:val="00525AEC"/>
    <w:rsid w:val="005928B2"/>
    <w:rsid w:val="0059433B"/>
    <w:rsid w:val="005A6864"/>
    <w:rsid w:val="005B6791"/>
    <w:rsid w:val="005C7FBF"/>
    <w:rsid w:val="00600D9C"/>
    <w:rsid w:val="006010B9"/>
    <w:rsid w:val="00625481"/>
    <w:rsid w:val="00673DEC"/>
    <w:rsid w:val="0067691F"/>
    <w:rsid w:val="006F5A75"/>
    <w:rsid w:val="00747D7E"/>
    <w:rsid w:val="00790BD7"/>
    <w:rsid w:val="007A63A6"/>
    <w:rsid w:val="007D49B7"/>
    <w:rsid w:val="007F6C3B"/>
    <w:rsid w:val="00805841"/>
    <w:rsid w:val="00826A35"/>
    <w:rsid w:val="0083018E"/>
    <w:rsid w:val="00884505"/>
    <w:rsid w:val="008D68FD"/>
    <w:rsid w:val="00927FB0"/>
    <w:rsid w:val="00941198"/>
    <w:rsid w:val="00976DEE"/>
    <w:rsid w:val="00986F54"/>
    <w:rsid w:val="009A64B6"/>
    <w:rsid w:val="009D08A6"/>
    <w:rsid w:val="009E23A4"/>
    <w:rsid w:val="00A00629"/>
    <w:rsid w:val="00A0127B"/>
    <w:rsid w:val="00A17BD6"/>
    <w:rsid w:val="00A203B7"/>
    <w:rsid w:val="00A23A91"/>
    <w:rsid w:val="00A6382A"/>
    <w:rsid w:val="00AB46A2"/>
    <w:rsid w:val="00AB668B"/>
    <w:rsid w:val="00AD5B0F"/>
    <w:rsid w:val="00BA18D9"/>
    <w:rsid w:val="00BB02D6"/>
    <w:rsid w:val="00BF21E9"/>
    <w:rsid w:val="00BF5B56"/>
    <w:rsid w:val="00C2066B"/>
    <w:rsid w:val="00C5395D"/>
    <w:rsid w:val="00C732EA"/>
    <w:rsid w:val="00C85D79"/>
    <w:rsid w:val="00C9370A"/>
    <w:rsid w:val="00CD708A"/>
    <w:rsid w:val="00D022E5"/>
    <w:rsid w:val="00D24DDC"/>
    <w:rsid w:val="00D97C96"/>
    <w:rsid w:val="00DE6B00"/>
    <w:rsid w:val="00DF4E02"/>
    <w:rsid w:val="00E1110C"/>
    <w:rsid w:val="00E30176"/>
    <w:rsid w:val="00E376FE"/>
    <w:rsid w:val="00E54917"/>
    <w:rsid w:val="00EA3FE4"/>
    <w:rsid w:val="00EE3DAC"/>
    <w:rsid w:val="00EF5A4E"/>
    <w:rsid w:val="00EF64F9"/>
    <w:rsid w:val="00F14EE5"/>
    <w:rsid w:val="00F412C4"/>
    <w:rsid w:val="00F643DC"/>
    <w:rsid w:val="00FA14E1"/>
    <w:rsid w:val="00FE56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CFE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3A91"/>
    <w:rPr>
      <w:rFonts w:ascii="Arial" w:hAnsi="Arial"/>
      <w:sz w:val="24"/>
    </w:rPr>
  </w:style>
  <w:style w:type="paragraph" w:styleId="Heading1">
    <w:name w:val="heading 1"/>
    <w:basedOn w:val="Normal"/>
    <w:next w:val="Normal"/>
    <w:qFormat/>
    <w:pPr>
      <w:keepNext/>
      <w:jc w:val="center"/>
      <w:outlineLvl w:val="0"/>
    </w:pPr>
    <w:rPr>
      <w:b/>
      <w:bCs/>
      <w:color w:val="FFFFFF"/>
      <w:sz w:val="28"/>
    </w:rPr>
  </w:style>
  <w:style w:type="paragraph" w:styleId="Heading2">
    <w:name w:val="heading 2"/>
    <w:basedOn w:val="Normal"/>
    <w:next w:val="Normal"/>
    <w:qFormat/>
    <w:pPr>
      <w:keepNext/>
      <w:jc w:val="center"/>
      <w:outlineLvl w:val="1"/>
    </w:pPr>
    <w:rPr>
      <w:b/>
      <w:bCs/>
      <w:color w:val="FFFFFF"/>
      <w:sz w:val="20"/>
      <w:shd w:val="clear" w:color="auto" w:fill="000000"/>
    </w:rPr>
  </w:style>
  <w:style w:type="paragraph" w:styleId="Heading3">
    <w:name w:val="heading 3"/>
    <w:basedOn w:val="Normal"/>
    <w:next w:val="Normal"/>
    <w:qFormat/>
    <w:pPr>
      <w:keepNext/>
      <w:outlineLvl w:val="2"/>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18"/>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rsid w:val="00F412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5C7FBF"/>
    <w:rPr>
      <w:rFonts w:ascii="Tahoma" w:hAnsi="Tahoma" w:cs="Tahoma"/>
      <w:sz w:val="16"/>
      <w:szCs w:val="16"/>
    </w:rPr>
  </w:style>
  <w:style w:type="character" w:customStyle="1" w:styleId="BalloonTextChar">
    <w:name w:val="Balloon Text Char"/>
    <w:basedOn w:val="DefaultParagraphFont"/>
    <w:link w:val="BalloonText"/>
    <w:rsid w:val="005C7FBF"/>
    <w:rPr>
      <w:rFonts w:ascii="Tahoma" w:hAnsi="Tahoma" w:cs="Tahoma"/>
      <w:sz w:val="16"/>
      <w:szCs w:val="16"/>
    </w:rPr>
  </w:style>
  <w:style w:type="paragraph" w:styleId="ListParagraph">
    <w:name w:val="List Paragraph"/>
    <w:basedOn w:val="Normal"/>
    <w:uiPriority w:val="34"/>
    <w:qFormat/>
    <w:rsid w:val="004801B9"/>
    <w:pPr>
      <w:ind w:left="720"/>
      <w:contextualSpacing/>
    </w:pPr>
  </w:style>
  <w:style w:type="character" w:customStyle="1" w:styleId="HeaderChar">
    <w:name w:val="Header Char"/>
    <w:basedOn w:val="DefaultParagraphFont"/>
    <w:link w:val="Header"/>
    <w:rsid w:val="00EF5A4E"/>
    <w:rPr>
      <w:rFonts w:ascii="Arial" w:hAnsi="Arial"/>
      <w:sz w:val="24"/>
    </w:rPr>
  </w:style>
  <w:style w:type="character" w:styleId="Hyperlink">
    <w:name w:val="Hyperlink"/>
    <w:basedOn w:val="DefaultParagraphFont"/>
    <w:rsid w:val="0062548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3A91"/>
    <w:rPr>
      <w:rFonts w:ascii="Arial" w:hAnsi="Arial"/>
      <w:sz w:val="24"/>
    </w:rPr>
  </w:style>
  <w:style w:type="paragraph" w:styleId="Heading1">
    <w:name w:val="heading 1"/>
    <w:basedOn w:val="Normal"/>
    <w:next w:val="Normal"/>
    <w:qFormat/>
    <w:pPr>
      <w:keepNext/>
      <w:jc w:val="center"/>
      <w:outlineLvl w:val="0"/>
    </w:pPr>
    <w:rPr>
      <w:b/>
      <w:bCs/>
      <w:color w:val="FFFFFF"/>
      <w:sz w:val="28"/>
    </w:rPr>
  </w:style>
  <w:style w:type="paragraph" w:styleId="Heading2">
    <w:name w:val="heading 2"/>
    <w:basedOn w:val="Normal"/>
    <w:next w:val="Normal"/>
    <w:qFormat/>
    <w:pPr>
      <w:keepNext/>
      <w:jc w:val="center"/>
      <w:outlineLvl w:val="1"/>
    </w:pPr>
    <w:rPr>
      <w:b/>
      <w:bCs/>
      <w:color w:val="FFFFFF"/>
      <w:sz w:val="20"/>
      <w:shd w:val="clear" w:color="auto" w:fill="000000"/>
    </w:rPr>
  </w:style>
  <w:style w:type="paragraph" w:styleId="Heading3">
    <w:name w:val="heading 3"/>
    <w:basedOn w:val="Normal"/>
    <w:next w:val="Normal"/>
    <w:qFormat/>
    <w:pPr>
      <w:keepNext/>
      <w:outlineLvl w:val="2"/>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18"/>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rsid w:val="00F412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5C7FBF"/>
    <w:rPr>
      <w:rFonts w:ascii="Tahoma" w:hAnsi="Tahoma" w:cs="Tahoma"/>
      <w:sz w:val="16"/>
      <w:szCs w:val="16"/>
    </w:rPr>
  </w:style>
  <w:style w:type="character" w:customStyle="1" w:styleId="BalloonTextChar">
    <w:name w:val="Balloon Text Char"/>
    <w:basedOn w:val="DefaultParagraphFont"/>
    <w:link w:val="BalloonText"/>
    <w:rsid w:val="005C7FBF"/>
    <w:rPr>
      <w:rFonts w:ascii="Tahoma" w:hAnsi="Tahoma" w:cs="Tahoma"/>
      <w:sz w:val="16"/>
      <w:szCs w:val="16"/>
    </w:rPr>
  </w:style>
  <w:style w:type="paragraph" w:styleId="ListParagraph">
    <w:name w:val="List Paragraph"/>
    <w:basedOn w:val="Normal"/>
    <w:uiPriority w:val="34"/>
    <w:qFormat/>
    <w:rsid w:val="004801B9"/>
    <w:pPr>
      <w:ind w:left="720"/>
      <w:contextualSpacing/>
    </w:pPr>
  </w:style>
  <w:style w:type="character" w:customStyle="1" w:styleId="HeaderChar">
    <w:name w:val="Header Char"/>
    <w:basedOn w:val="DefaultParagraphFont"/>
    <w:link w:val="Header"/>
    <w:rsid w:val="00EF5A4E"/>
    <w:rPr>
      <w:rFonts w:ascii="Arial" w:hAnsi="Arial"/>
      <w:sz w:val="24"/>
    </w:rPr>
  </w:style>
  <w:style w:type="character" w:styleId="Hyperlink">
    <w:name w:val="Hyperlink"/>
    <w:basedOn w:val="DefaultParagraphFont"/>
    <w:rsid w:val="0062548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mjordan@nc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BA807F-DF04-41DB-BF8D-2F1D94908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241</Words>
  <Characters>1379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Northwest Community EMS System</vt:lpstr>
    </vt:vector>
  </TitlesOfParts>
  <Company>NCH</Company>
  <LinksUpToDate>false</LinksUpToDate>
  <CharactersWithSpaces>1617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Northwest Community EMS System</dc:title>
  <dc:creator>NCH</dc:creator>
  <cp:lastModifiedBy>Mattera, Connie</cp:lastModifiedBy>
  <cp:revision>2</cp:revision>
  <cp:lastPrinted>2016-04-05T19:14:00Z</cp:lastPrinted>
  <dcterms:created xsi:type="dcterms:W3CDTF">2018-08-01T10:14:00Z</dcterms:created>
  <dcterms:modified xsi:type="dcterms:W3CDTF">2018-08-01T10:14:00Z</dcterms:modified>
</cp:coreProperties>
</file>