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3F3F3"/>
        <w:tblLook w:val="00A0" w:firstRow="1" w:lastRow="0" w:firstColumn="1" w:lastColumn="0" w:noHBand="0" w:noVBand="0"/>
      </w:tblPr>
      <w:tblGrid>
        <w:gridCol w:w="10754"/>
      </w:tblGrid>
      <w:tr w:rsidR="009F3A90" w:rsidRPr="009F3A90" w:rsidTr="003565BB">
        <w:tc>
          <w:tcPr>
            <w:tcW w:w="10908" w:type="dxa"/>
            <w:shd w:val="clear" w:color="auto" w:fill="F3F3F3"/>
          </w:tcPr>
          <w:p w:rsidR="009F3A90" w:rsidRPr="0081244F" w:rsidRDefault="009F3A90" w:rsidP="009F3A90">
            <w:pPr>
              <w:widowControl/>
              <w:spacing w:before="60"/>
              <w:jc w:val="center"/>
              <w:rPr>
                <w:b/>
                <w:color w:val="000000"/>
                <w:sz w:val="22"/>
                <w:szCs w:val="22"/>
              </w:rPr>
            </w:pPr>
            <w:r w:rsidRPr="0081244F">
              <w:rPr>
                <w:b/>
                <w:color w:val="000000"/>
                <w:sz w:val="22"/>
                <w:szCs w:val="22"/>
              </w:rPr>
              <w:t>Northwest Community EMS System</w:t>
            </w:r>
          </w:p>
          <w:p w:rsidR="006F4FA3" w:rsidRPr="0035338F" w:rsidRDefault="0035338F" w:rsidP="0035338F">
            <w:pPr>
              <w:widowControl/>
              <w:jc w:val="center"/>
              <w:rPr>
                <w:color w:val="000000"/>
                <w:sz w:val="22"/>
                <w:szCs w:val="24"/>
              </w:rPr>
            </w:pPr>
            <w:r>
              <w:rPr>
                <w:b/>
                <w:color w:val="000000"/>
                <w:sz w:val="24"/>
                <w:szCs w:val="24"/>
              </w:rPr>
              <w:t>F</w:t>
            </w:r>
            <w:r w:rsidRPr="0035338F">
              <w:rPr>
                <w:b/>
                <w:color w:val="000000"/>
                <w:sz w:val="22"/>
                <w:szCs w:val="24"/>
              </w:rPr>
              <w:t>ebruary</w:t>
            </w:r>
            <w:r w:rsidR="009F3A90" w:rsidRPr="0035338F">
              <w:rPr>
                <w:b/>
                <w:color w:val="000000"/>
                <w:sz w:val="22"/>
                <w:szCs w:val="24"/>
              </w:rPr>
              <w:t xml:space="preserve"> 20</w:t>
            </w:r>
            <w:r w:rsidR="00DC7C1A" w:rsidRPr="0035338F">
              <w:rPr>
                <w:b/>
                <w:color w:val="000000"/>
                <w:sz w:val="22"/>
                <w:szCs w:val="24"/>
              </w:rPr>
              <w:t>2</w:t>
            </w:r>
            <w:r w:rsidR="00417CD6">
              <w:rPr>
                <w:b/>
                <w:color w:val="000000"/>
                <w:sz w:val="22"/>
                <w:szCs w:val="24"/>
              </w:rPr>
              <w:t>2</w:t>
            </w:r>
            <w:r w:rsidR="009F3A90" w:rsidRPr="0035338F">
              <w:rPr>
                <w:b/>
                <w:color w:val="000000"/>
                <w:sz w:val="22"/>
                <w:szCs w:val="24"/>
              </w:rPr>
              <w:t xml:space="preserve"> CE: </w:t>
            </w:r>
            <w:r w:rsidR="00417CD6">
              <w:rPr>
                <w:b/>
                <w:color w:val="000000"/>
                <w:sz w:val="22"/>
                <w:szCs w:val="24"/>
              </w:rPr>
              <w:t>Infectious Diseases &amp; Sepsis | Decisional Capacity | Myths &amp; Facts</w:t>
            </w:r>
          </w:p>
          <w:p w:rsidR="009F3A90" w:rsidRPr="009F3A90" w:rsidRDefault="009F3A90" w:rsidP="006F4FA3">
            <w:pPr>
              <w:widowControl/>
              <w:jc w:val="center"/>
              <w:rPr>
                <w:b/>
                <w:color w:val="000000"/>
                <w:sz w:val="24"/>
                <w:szCs w:val="24"/>
              </w:rPr>
            </w:pPr>
            <w:r w:rsidRPr="009F3A90">
              <w:rPr>
                <w:b/>
                <w:color w:val="000000"/>
                <w:sz w:val="24"/>
                <w:szCs w:val="24"/>
              </w:rPr>
              <w:t>Credit Questions</w:t>
            </w:r>
            <w:r w:rsidR="002D486A">
              <w:rPr>
                <w:b/>
                <w:color w:val="000000"/>
                <w:sz w:val="24"/>
                <w:szCs w:val="24"/>
              </w:rPr>
              <w:t xml:space="preserve"> KEY</w:t>
            </w:r>
          </w:p>
        </w:tc>
      </w:tr>
    </w:tbl>
    <w:p w:rsidR="009F3A90" w:rsidRDefault="009F3A90" w:rsidP="009F3A90">
      <w:pPr>
        <w:widowControl/>
        <w:rPr>
          <w:color w:val="000000"/>
          <w:szCs w:val="24"/>
        </w:rPr>
      </w:pPr>
    </w:p>
    <w:tbl>
      <w:tblPr>
        <w:tblW w:w="10710" w:type="dxa"/>
        <w:tblInd w:w="75" w:type="dxa"/>
        <w:tblLayout w:type="fixed"/>
        <w:tblCellMar>
          <w:left w:w="177" w:type="dxa"/>
          <w:right w:w="177" w:type="dxa"/>
        </w:tblCellMar>
        <w:tblLook w:val="0000" w:firstRow="0" w:lastRow="0" w:firstColumn="0" w:lastColumn="0" w:noHBand="0" w:noVBand="0"/>
      </w:tblPr>
      <w:tblGrid>
        <w:gridCol w:w="2082"/>
        <w:gridCol w:w="1890"/>
        <w:gridCol w:w="1242"/>
        <w:gridCol w:w="1098"/>
        <w:gridCol w:w="2250"/>
        <w:gridCol w:w="2148"/>
      </w:tblGrid>
      <w:tr w:rsidR="0060627F" w:rsidRPr="00706661" w:rsidTr="00190C31">
        <w:tc>
          <w:tcPr>
            <w:tcW w:w="5214" w:type="dxa"/>
            <w:gridSpan w:val="3"/>
            <w:tcBorders>
              <w:top w:val="double" w:sz="4" w:space="0" w:color="auto"/>
              <w:left w:val="double" w:sz="4" w:space="0" w:color="auto"/>
              <w:bottom w:val="nil"/>
              <w:right w:val="single" w:sz="4" w:space="0" w:color="auto"/>
            </w:tcBorders>
          </w:tcPr>
          <w:p w:rsidR="0060627F" w:rsidRPr="00706661" w:rsidRDefault="0060627F" w:rsidP="00706661">
            <w:pPr>
              <w:widowControl/>
              <w:tabs>
                <w:tab w:val="left" w:pos="-720"/>
              </w:tabs>
              <w:suppressAutoHyphens/>
              <w:autoSpaceDE/>
              <w:autoSpaceDN/>
              <w:adjustRightInd/>
              <w:spacing w:before="90" w:after="111" w:line="240" w:lineRule="atLeast"/>
              <w:jc w:val="both"/>
              <w:rPr>
                <w:rFonts w:ascii="Arial Narrow" w:hAnsi="Arial Narrow"/>
                <w:spacing w:val="-2"/>
              </w:rPr>
            </w:pPr>
            <w:r w:rsidRPr="00706661">
              <w:rPr>
                <w:rFonts w:ascii="Arial Narrow" w:hAnsi="Arial Narrow"/>
                <w:spacing w:val="-2"/>
              </w:rPr>
              <w:t>Name (Print):</w:t>
            </w:r>
          </w:p>
        </w:tc>
        <w:tc>
          <w:tcPr>
            <w:tcW w:w="5496" w:type="dxa"/>
            <w:gridSpan w:val="3"/>
            <w:tcBorders>
              <w:top w:val="double" w:sz="4" w:space="0" w:color="auto"/>
              <w:left w:val="single" w:sz="4" w:space="0" w:color="auto"/>
              <w:bottom w:val="nil"/>
              <w:right w:val="double" w:sz="4" w:space="0" w:color="auto"/>
            </w:tcBorders>
          </w:tcPr>
          <w:p w:rsidR="0060627F" w:rsidRPr="00706661" w:rsidRDefault="0060627F" w:rsidP="00706661">
            <w:pPr>
              <w:widowControl/>
              <w:tabs>
                <w:tab w:val="left" w:pos="-720"/>
              </w:tabs>
              <w:suppressAutoHyphens/>
              <w:autoSpaceDE/>
              <w:autoSpaceDN/>
              <w:adjustRightInd/>
              <w:spacing w:before="90" w:after="111" w:line="240" w:lineRule="atLeast"/>
              <w:jc w:val="both"/>
              <w:rPr>
                <w:rFonts w:ascii="Arial Narrow" w:hAnsi="Arial Narrow"/>
                <w:spacing w:val="-2"/>
              </w:rPr>
            </w:pPr>
            <w:r>
              <w:rPr>
                <w:rFonts w:ascii="Arial Narrow" w:hAnsi="Arial Narrow"/>
                <w:spacing w:val="-2"/>
              </w:rPr>
              <w:t>EMS Agency:</w:t>
            </w:r>
          </w:p>
        </w:tc>
      </w:tr>
      <w:tr w:rsidR="0060627F" w:rsidRPr="00706661" w:rsidTr="00190C31">
        <w:trPr>
          <w:trHeight w:val="448"/>
        </w:trPr>
        <w:tc>
          <w:tcPr>
            <w:tcW w:w="10710" w:type="dxa"/>
            <w:gridSpan w:val="6"/>
            <w:tcBorders>
              <w:top w:val="single" w:sz="8" w:space="0" w:color="auto"/>
              <w:left w:val="double" w:sz="4" w:space="0" w:color="auto"/>
              <w:bottom w:val="single" w:sz="8" w:space="0" w:color="auto"/>
              <w:right w:val="double" w:sz="4" w:space="0" w:color="auto"/>
            </w:tcBorders>
            <w:vAlign w:val="center"/>
          </w:tcPr>
          <w:p w:rsidR="0060627F" w:rsidRPr="00706661" w:rsidRDefault="0060627F" w:rsidP="0056530C">
            <w:pPr>
              <w:widowControl/>
              <w:tabs>
                <w:tab w:val="left" w:pos="-720"/>
              </w:tabs>
              <w:suppressAutoHyphens/>
              <w:autoSpaceDE/>
              <w:autoSpaceDN/>
              <w:adjustRightInd/>
              <w:spacing w:line="240" w:lineRule="atLeast"/>
              <w:rPr>
                <w:rFonts w:ascii="Arial Narrow" w:hAnsi="Arial Narrow"/>
                <w:spacing w:val="-2"/>
              </w:rPr>
            </w:pPr>
            <w:r w:rsidRPr="00706661">
              <w:rPr>
                <w:rFonts w:ascii="Arial Narrow" w:hAnsi="Arial Narrow"/>
                <w:spacing w:val="-2"/>
                <w:sz w:val="18"/>
              </w:rPr>
              <w:t>EMS Educator:</w:t>
            </w:r>
          </w:p>
        </w:tc>
      </w:tr>
      <w:tr w:rsidR="0060627F" w:rsidRPr="00706661" w:rsidTr="00190C31">
        <w:trPr>
          <w:trHeight w:val="458"/>
        </w:trPr>
        <w:tc>
          <w:tcPr>
            <w:tcW w:w="2082" w:type="dxa"/>
            <w:tcBorders>
              <w:top w:val="single" w:sz="8" w:space="0" w:color="auto"/>
              <w:left w:val="double" w:sz="4" w:space="0" w:color="auto"/>
              <w:bottom w:val="single" w:sz="4" w:space="0" w:color="auto"/>
              <w:right w:val="single" w:sz="4" w:space="0" w:color="auto"/>
            </w:tcBorders>
          </w:tcPr>
          <w:p w:rsidR="0060627F" w:rsidRPr="00706661" w:rsidRDefault="0060627F" w:rsidP="00183C9A">
            <w:pPr>
              <w:widowControl/>
              <w:tabs>
                <w:tab w:val="left" w:pos="-720"/>
              </w:tabs>
              <w:suppressAutoHyphens/>
              <w:autoSpaceDE/>
              <w:autoSpaceDN/>
              <w:adjustRightInd/>
              <w:spacing w:before="20" w:line="240" w:lineRule="atLeast"/>
              <w:jc w:val="both"/>
              <w:rPr>
                <w:spacing w:val="-2"/>
              </w:rPr>
            </w:pPr>
            <w:r>
              <w:rPr>
                <w:rFonts w:ascii="Arial Narrow" w:hAnsi="Arial Narrow"/>
                <w:spacing w:val="-2"/>
                <w:sz w:val="18"/>
              </w:rPr>
              <w:t>Date submitted</w:t>
            </w:r>
          </w:p>
        </w:tc>
        <w:tc>
          <w:tcPr>
            <w:tcW w:w="1890" w:type="dxa"/>
            <w:tcBorders>
              <w:top w:val="single" w:sz="8" w:space="0" w:color="auto"/>
              <w:left w:val="single" w:sz="4" w:space="0" w:color="auto"/>
              <w:bottom w:val="single" w:sz="4" w:space="0" w:color="auto"/>
              <w:right w:val="single" w:sz="4" w:space="0" w:color="auto"/>
            </w:tcBorders>
          </w:tcPr>
          <w:p w:rsidR="0060627F" w:rsidRPr="00F7105A" w:rsidRDefault="0060627F" w:rsidP="00183C9A">
            <w:pPr>
              <w:widowControl/>
              <w:tabs>
                <w:tab w:val="left" w:pos="-720"/>
              </w:tabs>
              <w:suppressAutoHyphens/>
              <w:autoSpaceDE/>
              <w:autoSpaceDN/>
              <w:adjustRightInd/>
              <w:spacing w:before="20" w:line="240" w:lineRule="atLeast"/>
              <w:jc w:val="both"/>
              <w:rPr>
                <w:spacing w:val="-2"/>
                <w:sz w:val="18"/>
              </w:rPr>
            </w:pPr>
            <w:r w:rsidRPr="00F7105A">
              <w:rPr>
                <w:spacing w:val="-2"/>
                <w:sz w:val="18"/>
              </w:rPr>
              <w:t>Score:</w:t>
            </w:r>
          </w:p>
        </w:tc>
        <w:tc>
          <w:tcPr>
            <w:tcW w:w="2340" w:type="dxa"/>
            <w:gridSpan w:val="2"/>
            <w:tcBorders>
              <w:top w:val="single" w:sz="8" w:space="0" w:color="auto"/>
              <w:left w:val="single" w:sz="4" w:space="0" w:color="auto"/>
              <w:bottom w:val="single" w:sz="4" w:space="0" w:color="auto"/>
              <w:right w:val="single" w:sz="4" w:space="0" w:color="auto"/>
            </w:tcBorders>
          </w:tcPr>
          <w:p w:rsidR="0060627F" w:rsidRPr="00183C9A" w:rsidRDefault="0060627F" w:rsidP="00706661">
            <w:pPr>
              <w:widowControl/>
              <w:tabs>
                <w:tab w:val="left" w:pos="-720"/>
              </w:tabs>
              <w:suppressAutoHyphens/>
              <w:autoSpaceDE/>
              <w:autoSpaceDN/>
              <w:adjustRightInd/>
              <w:spacing w:before="60" w:line="240" w:lineRule="atLeast"/>
              <w:jc w:val="both"/>
              <w:rPr>
                <w:spacing w:val="-2"/>
                <w:sz w:val="18"/>
              </w:rPr>
            </w:pPr>
            <w:r w:rsidRPr="00706661">
              <w:rPr>
                <w:spacing w:val="-2"/>
              </w:rPr>
              <w:sym w:font="Webdings" w:char="F063"/>
            </w:r>
            <w:r w:rsidRPr="00706661">
              <w:rPr>
                <w:spacing w:val="-2"/>
                <w:sz w:val="18"/>
              </w:rPr>
              <w:t xml:space="preserve"> Acceptable</w:t>
            </w:r>
          </w:p>
          <w:p w:rsidR="0060627F" w:rsidRPr="00706661" w:rsidRDefault="0060627F" w:rsidP="00183C9A">
            <w:pPr>
              <w:widowControl/>
              <w:tabs>
                <w:tab w:val="left" w:pos="-720"/>
              </w:tabs>
              <w:suppressAutoHyphens/>
              <w:autoSpaceDE/>
              <w:autoSpaceDN/>
              <w:adjustRightInd/>
              <w:spacing w:after="40" w:line="240" w:lineRule="atLeast"/>
              <w:jc w:val="both"/>
              <w:rPr>
                <w:spacing w:val="-2"/>
              </w:rPr>
            </w:pPr>
            <w:r w:rsidRPr="00706661">
              <w:rPr>
                <w:spacing w:val="-2"/>
              </w:rPr>
              <w:sym w:font="Webdings" w:char="F063"/>
            </w:r>
            <w:r w:rsidRPr="00706661">
              <w:rPr>
                <w:spacing w:val="-2"/>
              </w:rPr>
              <w:t xml:space="preserve"> </w:t>
            </w:r>
            <w:r w:rsidRPr="00706661">
              <w:rPr>
                <w:spacing w:val="-2"/>
                <w:sz w:val="18"/>
              </w:rPr>
              <w:t>Not acceptabl</w:t>
            </w:r>
            <w:r w:rsidRPr="00183C9A">
              <w:rPr>
                <w:spacing w:val="-2"/>
                <w:sz w:val="18"/>
              </w:rPr>
              <w:t>e</w:t>
            </w:r>
          </w:p>
        </w:tc>
        <w:tc>
          <w:tcPr>
            <w:tcW w:w="2250" w:type="dxa"/>
            <w:tcBorders>
              <w:top w:val="single" w:sz="8" w:space="0" w:color="auto"/>
              <w:left w:val="single" w:sz="4" w:space="0" w:color="auto"/>
              <w:bottom w:val="single" w:sz="4" w:space="0" w:color="auto"/>
              <w:right w:val="single" w:sz="4" w:space="0" w:color="auto"/>
            </w:tcBorders>
          </w:tcPr>
          <w:p w:rsidR="0060627F" w:rsidRDefault="0060627F" w:rsidP="0060627F">
            <w:pPr>
              <w:widowControl/>
              <w:tabs>
                <w:tab w:val="left" w:pos="-720"/>
              </w:tabs>
              <w:suppressAutoHyphens/>
              <w:autoSpaceDE/>
              <w:autoSpaceDN/>
              <w:adjustRightInd/>
              <w:spacing w:before="60" w:line="240" w:lineRule="atLeast"/>
              <w:jc w:val="both"/>
              <w:rPr>
                <w:sz w:val="18"/>
              </w:rPr>
            </w:pPr>
            <w:r w:rsidRPr="00706661">
              <w:rPr>
                <w:sz w:val="18"/>
              </w:rPr>
              <w:sym w:font="Webdings" w:char="F063"/>
            </w:r>
            <w:r w:rsidRPr="00706661">
              <w:rPr>
                <w:sz w:val="18"/>
              </w:rPr>
              <w:t xml:space="preserve"> Incomplete</w:t>
            </w:r>
          </w:p>
          <w:p w:rsidR="0060627F" w:rsidRPr="0060627F" w:rsidRDefault="0060627F" w:rsidP="00183C9A">
            <w:pPr>
              <w:widowControl/>
              <w:tabs>
                <w:tab w:val="left" w:pos="-720"/>
              </w:tabs>
              <w:suppressAutoHyphens/>
              <w:autoSpaceDE/>
              <w:autoSpaceDN/>
              <w:adjustRightInd/>
              <w:spacing w:line="240" w:lineRule="atLeast"/>
              <w:jc w:val="both"/>
              <w:rPr>
                <w:sz w:val="18"/>
              </w:rPr>
            </w:pPr>
            <w:r w:rsidRPr="00706661">
              <w:rPr>
                <w:sz w:val="18"/>
              </w:rPr>
              <w:sym w:font="Webdings" w:char="F063"/>
            </w:r>
            <w:r w:rsidRPr="00706661">
              <w:rPr>
                <w:rFonts w:ascii="Arial Narrow" w:hAnsi="Arial Narrow"/>
                <w:sz w:val="18"/>
              </w:rPr>
              <w:t xml:space="preserve"> </w:t>
            </w:r>
            <w:r w:rsidRPr="00706661">
              <w:rPr>
                <w:sz w:val="18"/>
              </w:rPr>
              <w:t>Incorrect answers</w:t>
            </w:r>
          </w:p>
        </w:tc>
        <w:tc>
          <w:tcPr>
            <w:tcW w:w="2148" w:type="dxa"/>
            <w:tcBorders>
              <w:top w:val="single" w:sz="8" w:space="0" w:color="auto"/>
              <w:left w:val="single" w:sz="4" w:space="0" w:color="auto"/>
              <w:bottom w:val="single" w:sz="4" w:space="0" w:color="auto"/>
              <w:right w:val="double" w:sz="4" w:space="0" w:color="auto"/>
            </w:tcBorders>
          </w:tcPr>
          <w:p w:rsidR="0060627F" w:rsidRPr="00183C9A" w:rsidRDefault="0060627F" w:rsidP="00F7105A">
            <w:pPr>
              <w:widowControl/>
              <w:tabs>
                <w:tab w:val="left" w:pos="-720"/>
              </w:tabs>
              <w:suppressAutoHyphens/>
              <w:autoSpaceDE/>
              <w:autoSpaceDN/>
              <w:adjustRightInd/>
              <w:spacing w:before="20" w:line="240" w:lineRule="atLeast"/>
              <w:jc w:val="both"/>
              <w:rPr>
                <w:rFonts w:ascii="Arial Narrow" w:hAnsi="Arial Narrow"/>
                <w:spacing w:val="-2"/>
                <w:sz w:val="18"/>
              </w:rPr>
            </w:pPr>
            <w:r w:rsidRPr="00183C9A">
              <w:rPr>
                <w:rFonts w:ascii="Arial Narrow" w:hAnsi="Arial Narrow"/>
                <w:spacing w:val="-2"/>
                <w:sz w:val="18"/>
              </w:rPr>
              <w:t>Date returned w/ feedback</w:t>
            </w:r>
          </w:p>
        </w:tc>
      </w:tr>
      <w:tr w:rsidR="0060627F" w:rsidRPr="00706661" w:rsidTr="00190C31">
        <w:trPr>
          <w:trHeight w:val="458"/>
        </w:trPr>
        <w:tc>
          <w:tcPr>
            <w:tcW w:w="2082" w:type="dxa"/>
            <w:tcBorders>
              <w:top w:val="single" w:sz="4" w:space="0" w:color="auto"/>
              <w:left w:val="double" w:sz="4" w:space="0" w:color="auto"/>
              <w:bottom w:val="single" w:sz="8" w:space="0" w:color="auto"/>
              <w:right w:val="single" w:sz="4" w:space="0" w:color="auto"/>
            </w:tcBorders>
          </w:tcPr>
          <w:p w:rsidR="0060627F" w:rsidRDefault="0060627F" w:rsidP="00183C9A">
            <w:pPr>
              <w:widowControl/>
              <w:tabs>
                <w:tab w:val="left" w:pos="-720"/>
              </w:tabs>
              <w:suppressAutoHyphens/>
              <w:autoSpaceDE/>
              <w:autoSpaceDN/>
              <w:adjustRightInd/>
              <w:spacing w:before="20" w:line="240" w:lineRule="atLeast"/>
              <w:jc w:val="both"/>
              <w:rPr>
                <w:rFonts w:ascii="Arial Narrow" w:hAnsi="Arial Narrow"/>
                <w:spacing w:val="-2"/>
                <w:sz w:val="18"/>
              </w:rPr>
            </w:pPr>
            <w:r>
              <w:rPr>
                <w:rFonts w:ascii="Arial Narrow" w:hAnsi="Arial Narrow"/>
                <w:spacing w:val="-2"/>
                <w:sz w:val="18"/>
              </w:rPr>
              <w:t>Resubmission received:</w:t>
            </w:r>
          </w:p>
        </w:tc>
        <w:tc>
          <w:tcPr>
            <w:tcW w:w="1890" w:type="dxa"/>
            <w:tcBorders>
              <w:top w:val="single" w:sz="4" w:space="0" w:color="auto"/>
              <w:left w:val="single" w:sz="4" w:space="0" w:color="auto"/>
              <w:bottom w:val="single" w:sz="8" w:space="0" w:color="auto"/>
              <w:right w:val="single" w:sz="4" w:space="0" w:color="auto"/>
            </w:tcBorders>
          </w:tcPr>
          <w:p w:rsidR="0060627F" w:rsidRPr="00F7105A" w:rsidRDefault="0060627F" w:rsidP="00183C9A">
            <w:pPr>
              <w:widowControl/>
              <w:tabs>
                <w:tab w:val="left" w:pos="-720"/>
              </w:tabs>
              <w:suppressAutoHyphens/>
              <w:autoSpaceDE/>
              <w:autoSpaceDN/>
              <w:adjustRightInd/>
              <w:spacing w:before="20" w:line="240" w:lineRule="atLeast"/>
              <w:jc w:val="both"/>
              <w:rPr>
                <w:spacing w:val="-2"/>
                <w:sz w:val="18"/>
              </w:rPr>
            </w:pPr>
            <w:r w:rsidRPr="00F7105A">
              <w:rPr>
                <w:spacing w:val="-2"/>
                <w:sz w:val="18"/>
              </w:rPr>
              <w:t>Score:</w:t>
            </w:r>
          </w:p>
        </w:tc>
        <w:tc>
          <w:tcPr>
            <w:tcW w:w="2340" w:type="dxa"/>
            <w:gridSpan w:val="2"/>
            <w:tcBorders>
              <w:top w:val="single" w:sz="4" w:space="0" w:color="auto"/>
              <w:left w:val="single" w:sz="4" w:space="0" w:color="auto"/>
              <w:bottom w:val="single" w:sz="8" w:space="0" w:color="auto"/>
              <w:right w:val="single" w:sz="4" w:space="0" w:color="auto"/>
            </w:tcBorders>
          </w:tcPr>
          <w:p w:rsidR="0060627F" w:rsidRDefault="0060627F" w:rsidP="003F36E7">
            <w:pPr>
              <w:widowControl/>
              <w:tabs>
                <w:tab w:val="left" w:pos="-720"/>
              </w:tabs>
              <w:suppressAutoHyphens/>
              <w:autoSpaceDE/>
              <w:autoSpaceDN/>
              <w:adjustRightInd/>
              <w:spacing w:before="60" w:line="240" w:lineRule="atLeast"/>
              <w:jc w:val="both"/>
              <w:rPr>
                <w:rFonts w:ascii="Arial Narrow" w:hAnsi="Arial Narrow"/>
                <w:spacing w:val="-2"/>
              </w:rPr>
            </w:pPr>
            <w:r w:rsidRPr="00706661">
              <w:rPr>
                <w:spacing w:val="-2"/>
              </w:rPr>
              <w:sym w:font="Webdings" w:char="F063"/>
            </w:r>
            <w:r w:rsidRPr="00706661">
              <w:rPr>
                <w:spacing w:val="-2"/>
              </w:rPr>
              <w:t xml:space="preserve"> </w:t>
            </w:r>
            <w:r w:rsidRPr="00706661">
              <w:rPr>
                <w:spacing w:val="-2"/>
                <w:sz w:val="18"/>
              </w:rPr>
              <w:t>Acceptable</w:t>
            </w:r>
          </w:p>
          <w:p w:rsidR="0060627F" w:rsidRPr="00706661" w:rsidRDefault="0060627F" w:rsidP="00183C9A">
            <w:pPr>
              <w:widowControl/>
              <w:tabs>
                <w:tab w:val="left" w:pos="-720"/>
              </w:tabs>
              <w:suppressAutoHyphens/>
              <w:autoSpaceDE/>
              <w:autoSpaceDN/>
              <w:adjustRightInd/>
              <w:spacing w:after="40" w:line="240" w:lineRule="atLeast"/>
              <w:jc w:val="both"/>
              <w:rPr>
                <w:spacing w:val="-2"/>
              </w:rPr>
            </w:pPr>
            <w:r w:rsidRPr="00706661">
              <w:rPr>
                <w:spacing w:val="-2"/>
              </w:rPr>
              <w:sym w:font="Webdings" w:char="F063"/>
            </w:r>
            <w:r w:rsidRPr="00706661">
              <w:rPr>
                <w:spacing w:val="-2"/>
              </w:rPr>
              <w:t xml:space="preserve"> </w:t>
            </w:r>
            <w:r w:rsidRPr="00706661">
              <w:rPr>
                <w:spacing w:val="-2"/>
                <w:sz w:val="18"/>
              </w:rPr>
              <w:t>Not acceptabl</w:t>
            </w:r>
            <w:r w:rsidRPr="00183C9A">
              <w:rPr>
                <w:spacing w:val="-2"/>
                <w:sz w:val="18"/>
              </w:rPr>
              <w:t>e</w:t>
            </w:r>
          </w:p>
        </w:tc>
        <w:tc>
          <w:tcPr>
            <w:tcW w:w="2250" w:type="dxa"/>
            <w:tcBorders>
              <w:top w:val="single" w:sz="4" w:space="0" w:color="auto"/>
              <w:left w:val="single" w:sz="4" w:space="0" w:color="auto"/>
              <w:bottom w:val="single" w:sz="8" w:space="0" w:color="auto"/>
              <w:right w:val="single" w:sz="4" w:space="0" w:color="auto"/>
            </w:tcBorders>
          </w:tcPr>
          <w:p w:rsidR="0060627F" w:rsidRDefault="0060627F" w:rsidP="003F36E7">
            <w:pPr>
              <w:widowControl/>
              <w:tabs>
                <w:tab w:val="left" w:pos="-720"/>
              </w:tabs>
              <w:suppressAutoHyphens/>
              <w:autoSpaceDE/>
              <w:autoSpaceDN/>
              <w:adjustRightInd/>
              <w:spacing w:before="60" w:line="240" w:lineRule="atLeast"/>
              <w:jc w:val="both"/>
              <w:rPr>
                <w:sz w:val="18"/>
              </w:rPr>
            </w:pPr>
            <w:r w:rsidRPr="00706661">
              <w:rPr>
                <w:sz w:val="18"/>
              </w:rPr>
              <w:sym w:font="Webdings" w:char="F063"/>
            </w:r>
            <w:r w:rsidRPr="00706661">
              <w:rPr>
                <w:sz w:val="18"/>
              </w:rPr>
              <w:t xml:space="preserve"> Incomplete</w:t>
            </w:r>
          </w:p>
          <w:p w:rsidR="0060627F" w:rsidRPr="0060627F" w:rsidRDefault="0060627F" w:rsidP="00183C9A">
            <w:pPr>
              <w:widowControl/>
              <w:tabs>
                <w:tab w:val="left" w:pos="-720"/>
              </w:tabs>
              <w:suppressAutoHyphens/>
              <w:autoSpaceDE/>
              <w:autoSpaceDN/>
              <w:adjustRightInd/>
              <w:spacing w:line="240" w:lineRule="atLeast"/>
              <w:jc w:val="both"/>
              <w:rPr>
                <w:sz w:val="18"/>
              </w:rPr>
            </w:pPr>
            <w:r w:rsidRPr="00706661">
              <w:rPr>
                <w:sz w:val="18"/>
              </w:rPr>
              <w:sym w:font="Webdings" w:char="F063"/>
            </w:r>
            <w:r w:rsidRPr="00706661">
              <w:rPr>
                <w:rFonts w:ascii="Arial Narrow" w:hAnsi="Arial Narrow"/>
                <w:sz w:val="18"/>
              </w:rPr>
              <w:t xml:space="preserve"> </w:t>
            </w:r>
            <w:r w:rsidRPr="00706661">
              <w:rPr>
                <w:sz w:val="18"/>
              </w:rPr>
              <w:t>Incorrect answers</w:t>
            </w:r>
          </w:p>
        </w:tc>
        <w:tc>
          <w:tcPr>
            <w:tcW w:w="2148" w:type="dxa"/>
            <w:tcBorders>
              <w:top w:val="single" w:sz="4" w:space="0" w:color="auto"/>
              <w:left w:val="single" w:sz="4" w:space="0" w:color="auto"/>
              <w:bottom w:val="single" w:sz="8" w:space="0" w:color="auto"/>
              <w:right w:val="double" w:sz="4" w:space="0" w:color="auto"/>
            </w:tcBorders>
          </w:tcPr>
          <w:p w:rsidR="0060627F" w:rsidRPr="00183C9A" w:rsidRDefault="0060627F" w:rsidP="00183C9A">
            <w:pPr>
              <w:widowControl/>
              <w:tabs>
                <w:tab w:val="left" w:pos="-720"/>
              </w:tabs>
              <w:suppressAutoHyphens/>
              <w:autoSpaceDE/>
              <w:autoSpaceDN/>
              <w:adjustRightInd/>
              <w:spacing w:before="20" w:line="240" w:lineRule="atLeast"/>
              <w:jc w:val="both"/>
              <w:rPr>
                <w:rFonts w:ascii="Arial Narrow" w:hAnsi="Arial Narrow"/>
                <w:spacing w:val="-2"/>
                <w:sz w:val="18"/>
              </w:rPr>
            </w:pPr>
            <w:r w:rsidRPr="00183C9A">
              <w:rPr>
                <w:rFonts w:ascii="Arial Narrow" w:hAnsi="Arial Narrow"/>
                <w:spacing w:val="-2"/>
                <w:sz w:val="18"/>
              </w:rPr>
              <w:t>Date returned w/ feedback:</w:t>
            </w:r>
          </w:p>
        </w:tc>
      </w:tr>
      <w:tr w:rsidR="00183C9A" w:rsidRPr="00706661" w:rsidTr="00190C31">
        <w:trPr>
          <w:trHeight w:val="457"/>
        </w:trPr>
        <w:tc>
          <w:tcPr>
            <w:tcW w:w="5214" w:type="dxa"/>
            <w:gridSpan w:val="3"/>
            <w:tcBorders>
              <w:top w:val="single" w:sz="8" w:space="0" w:color="auto"/>
              <w:left w:val="double" w:sz="4" w:space="0" w:color="auto"/>
              <w:bottom w:val="double" w:sz="4" w:space="0" w:color="auto"/>
              <w:right w:val="single" w:sz="4" w:space="0" w:color="auto"/>
            </w:tcBorders>
            <w:vAlign w:val="center"/>
          </w:tcPr>
          <w:p w:rsidR="00183C9A" w:rsidRDefault="00183C9A" w:rsidP="0056530C">
            <w:pPr>
              <w:widowControl/>
              <w:tabs>
                <w:tab w:val="left" w:pos="-720"/>
              </w:tabs>
              <w:suppressAutoHyphens/>
              <w:autoSpaceDE/>
              <w:autoSpaceDN/>
              <w:adjustRightInd/>
              <w:spacing w:line="240" w:lineRule="atLeast"/>
              <w:rPr>
                <w:rFonts w:ascii="Arial Narrow" w:hAnsi="Arial Narrow"/>
                <w:spacing w:val="-2"/>
                <w:sz w:val="18"/>
              </w:rPr>
            </w:pPr>
            <w:r>
              <w:rPr>
                <w:rFonts w:ascii="Arial Narrow" w:hAnsi="Arial Narrow"/>
                <w:spacing w:val="-2"/>
                <w:sz w:val="18"/>
              </w:rPr>
              <w:t xml:space="preserve"># CE Hours awarded: </w:t>
            </w:r>
          </w:p>
        </w:tc>
        <w:tc>
          <w:tcPr>
            <w:tcW w:w="5496" w:type="dxa"/>
            <w:gridSpan w:val="3"/>
            <w:tcBorders>
              <w:top w:val="single" w:sz="8" w:space="0" w:color="auto"/>
              <w:left w:val="single" w:sz="4" w:space="0" w:color="auto"/>
              <w:bottom w:val="double" w:sz="4" w:space="0" w:color="auto"/>
              <w:right w:val="double" w:sz="4" w:space="0" w:color="auto"/>
            </w:tcBorders>
            <w:vAlign w:val="center"/>
          </w:tcPr>
          <w:p w:rsidR="00183C9A" w:rsidRDefault="00183C9A" w:rsidP="0056530C">
            <w:pPr>
              <w:widowControl/>
              <w:tabs>
                <w:tab w:val="left" w:pos="-720"/>
              </w:tabs>
              <w:suppressAutoHyphens/>
              <w:autoSpaceDE/>
              <w:autoSpaceDN/>
              <w:adjustRightInd/>
              <w:spacing w:line="240" w:lineRule="atLeast"/>
              <w:rPr>
                <w:rFonts w:ascii="Arial Narrow" w:hAnsi="Arial Narrow"/>
                <w:spacing w:val="-2"/>
                <w:sz w:val="18"/>
              </w:rPr>
            </w:pPr>
            <w:r>
              <w:rPr>
                <w:rFonts w:ascii="Arial Narrow" w:hAnsi="Arial Narrow"/>
                <w:spacing w:val="-2"/>
                <w:sz w:val="18"/>
              </w:rPr>
              <w:t>Date</w:t>
            </w:r>
          </w:p>
        </w:tc>
      </w:tr>
    </w:tbl>
    <w:p w:rsidR="00706661" w:rsidRDefault="00706661" w:rsidP="009F3A90">
      <w:pPr>
        <w:widowControl/>
        <w:rPr>
          <w:color w:val="000000"/>
          <w:szCs w:val="24"/>
        </w:rPr>
      </w:pPr>
    </w:p>
    <w:p w:rsidR="001B0EA0" w:rsidRPr="009F3A90" w:rsidRDefault="009F3A90" w:rsidP="001B0EA0">
      <w:pPr>
        <w:widowControl/>
        <w:spacing w:after="60"/>
        <w:jc w:val="center"/>
        <w:rPr>
          <w:color w:val="000000"/>
          <w:szCs w:val="24"/>
        </w:rPr>
      </w:pPr>
      <w:r w:rsidRPr="009F3A90">
        <w:rPr>
          <w:color w:val="000000"/>
          <w:szCs w:val="24"/>
        </w:rPr>
        <w:t>This packet should take 2 hours to complete – which earns the equivalent of the 2 hour live CE class.</w:t>
      </w:r>
    </w:p>
    <w:p w:rsidR="00223B1A" w:rsidRPr="00706661" w:rsidRDefault="009F3A90" w:rsidP="00E56712">
      <w:pPr>
        <w:widowControl/>
        <w:shd w:val="clear" w:color="auto" w:fill="FFFF99"/>
        <w:spacing w:before="120" w:after="40"/>
        <w:rPr>
          <w:b/>
          <w:color w:val="000000"/>
          <w:szCs w:val="24"/>
          <w:u w:val="single"/>
        </w:rPr>
      </w:pPr>
      <w:r w:rsidRPr="00706661">
        <w:rPr>
          <w:b/>
          <w:color w:val="000000"/>
          <w:szCs w:val="24"/>
          <w:u w:val="single"/>
        </w:rPr>
        <w:t>Source</w:t>
      </w:r>
      <w:r w:rsidR="003233D0" w:rsidRPr="00706661">
        <w:rPr>
          <w:b/>
          <w:color w:val="000000"/>
          <w:szCs w:val="24"/>
          <w:u w:val="single"/>
        </w:rPr>
        <w:t>s</w:t>
      </w:r>
      <w:r w:rsidR="00223B1A" w:rsidRPr="00706661">
        <w:rPr>
          <w:b/>
          <w:color w:val="000000"/>
          <w:szCs w:val="24"/>
          <w:u w:val="single"/>
        </w:rPr>
        <w:t xml:space="preserve"> of information/answers</w:t>
      </w:r>
    </w:p>
    <w:p w:rsidR="003233D0" w:rsidRPr="003233D0" w:rsidRDefault="0035338F" w:rsidP="00F73CBF">
      <w:pPr>
        <w:widowControl/>
        <w:rPr>
          <w:color w:val="000000"/>
          <w:szCs w:val="24"/>
        </w:rPr>
      </w:pPr>
      <w:r>
        <w:rPr>
          <w:color w:val="000000"/>
          <w:szCs w:val="24"/>
        </w:rPr>
        <w:t>Februar</w:t>
      </w:r>
      <w:r w:rsidR="00DC7C1A">
        <w:rPr>
          <w:color w:val="000000"/>
          <w:szCs w:val="24"/>
        </w:rPr>
        <w:t>y</w:t>
      </w:r>
      <w:r w:rsidR="009F3A90" w:rsidRPr="009F3A90">
        <w:rPr>
          <w:color w:val="000000"/>
          <w:szCs w:val="24"/>
        </w:rPr>
        <w:t xml:space="preserve"> CE </w:t>
      </w:r>
      <w:r w:rsidR="00223B1A">
        <w:rPr>
          <w:color w:val="000000"/>
          <w:szCs w:val="24"/>
        </w:rPr>
        <w:t xml:space="preserve">Participant </w:t>
      </w:r>
      <w:r w:rsidR="00C511FF">
        <w:rPr>
          <w:color w:val="000000"/>
          <w:szCs w:val="24"/>
        </w:rPr>
        <w:t xml:space="preserve">slide deck </w:t>
      </w:r>
      <w:r w:rsidR="009F3A90" w:rsidRPr="009F3A90">
        <w:rPr>
          <w:color w:val="000000"/>
          <w:szCs w:val="24"/>
        </w:rPr>
        <w:t>handout</w:t>
      </w:r>
      <w:r w:rsidR="00971871">
        <w:rPr>
          <w:color w:val="000000"/>
          <w:szCs w:val="24"/>
        </w:rPr>
        <w:t xml:space="preserve">, Decisional Capacity Worksheet, System Memo </w:t>
      </w:r>
      <w:r w:rsidR="00220124">
        <w:rPr>
          <w:color w:val="000000"/>
          <w:szCs w:val="24"/>
        </w:rPr>
        <w:t xml:space="preserve">#402, </w:t>
      </w:r>
      <w:r w:rsidR="003233D0" w:rsidRPr="00F66839">
        <w:rPr>
          <w:b/>
          <w:color w:val="000000"/>
          <w:szCs w:val="24"/>
        </w:rPr>
        <w:t>SOPs</w:t>
      </w:r>
      <w:r w:rsidR="003233D0" w:rsidRPr="003233D0">
        <w:rPr>
          <w:color w:val="000000"/>
          <w:szCs w:val="24"/>
        </w:rPr>
        <w:t xml:space="preserve">: </w:t>
      </w:r>
      <w:r w:rsidR="00220124">
        <w:rPr>
          <w:color w:val="000000"/>
          <w:szCs w:val="24"/>
        </w:rPr>
        <w:t>Psych</w:t>
      </w:r>
      <w:r w:rsidR="008371B8">
        <w:rPr>
          <w:color w:val="000000"/>
          <w:szCs w:val="24"/>
        </w:rPr>
        <w:t xml:space="preserve"> </w:t>
      </w:r>
      <w:r w:rsidR="00F73CBF">
        <w:rPr>
          <w:color w:val="000000"/>
          <w:szCs w:val="24"/>
        </w:rPr>
        <w:t xml:space="preserve">| </w:t>
      </w:r>
      <w:r w:rsidR="00417CD6">
        <w:rPr>
          <w:color w:val="000000"/>
          <w:szCs w:val="24"/>
        </w:rPr>
        <w:t>Sepsis</w:t>
      </w:r>
    </w:p>
    <w:p w:rsidR="00751EE8" w:rsidRDefault="00751EE8" w:rsidP="00F73CBF">
      <w:pPr>
        <w:tabs>
          <w:tab w:val="left" w:pos="-720"/>
        </w:tabs>
        <w:suppressAutoHyphens/>
        <w:jc w:val="both"/>
        <w:rPr>
          <w:spacing w:val="-2"/>
        </w:rPr>
      </w:pPr>
    </w:p>
    <w:p w:rsidR="00C511FF" w:rsidRPr="00417CD6" w:rsidRDefault="00E10E2D" w:rsidP="008371B8">
      <w:pPr>
        <w:tabs>
          <w:tab w:val="left" w:pos="-720"/>
        </w:tabs>
        <w:suppressAutoHyphens/>
        <w:spacing w:after="120"/>
        <w:ind w:left="720" w:hanging="720"/>
        <w:jc w:val="both"/>
        <w:rPr>
          <w:spacing w:val="-2"/>
        </w:rPr>
      </w:pPr>
      <w:r w:rsidRPr="006F578A">
        <w:rPr>
          <w:spacing w:val="-2"/>
        </w:rPr>
        <w:t>1.</w:t>
      </w:r>
      <w:r w:rsidRPr="006F578A">
        <w:rPr>
          <w:spacing w:val="-2"/>
        </w:rPr>
        <w:tab/>
      </w:r>
      <w:r w:rsidR="004C3007">
        <w:rPr>
          <w:spacing w:val="-2"/>
        </w:rPr>
        <w:t>What three</w:t>
      </w:r>
      <w:r w:rsidR="00417CD6">
        <w:rPr>
          <w:spacing w:val="-2"/>
        </w:rPr>
        <w:t xml:space="preserve"> major categories of questions must EMS answer to determine if a patient may (must) be transported without consent?</w:t>
      </w:r>
    </w:p>
    <w:p w:rsidR="00C511FF" w:rsidRPr="00176F92" w:rsidRDefault="00176F92" w:rsidP="00F73CBF">
      <w:pPr>
        <w:suppressAutoHyphens/>
        <w:spacing w:after="180"/>
        <w:ind w:left="1440" w:hanging="720"/>
        <w:jc w:val="both"/>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C511FF" w:rsidRPr="00176F92" w:rsidRDefault="00F2587D" w:rsidP="00F73CBF">
      <w:pPr>
        <w:suppressAutoHyphens/>
        <w:spacing w:after="180"/>
        <w:ind w:left="1440" w:hanging="720"/>
        <w:jc w:val="both"/>
        <w:rPr>
          <w:spacing w:val="-2"/>
        </w:rPr>
      </w:pPr>
      <w:r w:rsidRPr="00176F92">
        <w:rPr>
          <w:spacing w:val="-2"/>
          <w:u w:val="single"/>
        </w:rPr>
        <w:tab/>
      </w:r>
      <w:r w:rsidRPr="00176F92">
        <w:rPr>
          <w:spacing w:val="-2"/>
          <w:u w:val="single"/>
        </w:rPr>
        <w:tab/>
      </w:r>
      <w:r w:rsidRPr="00176F92">
        <w:rPr>
          <w:spacing w:val="-2"/>
          <w:u w:val="single"/>
        </w:rPr>
        <w:tab/>
      </w:r>
      <w:r w:rsidRP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p>
    <w:p w:rsidR="00C511FF" w:rsidRPr="00176F92" w:rsidRDefault="00176F92" w:rsidP="00F73CBF">
      <w:pPr>
        <w:suppressAutoHyphens/>
        <w:ind w:left="1440" w:hanging="720"/>
        <w:jc w:val="both"/>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sidR="00F2587D" w:rsidRPr="00176F92">
        <w:rPr>
          <w:spacing w:val="-2"/>
          <w:u w:val="single"/>
        </w:rPr>
        <w:tab/>
      </w:r>
      <w:r w:rsidR="00F2587D" w:rsidRPr="00176F92">
        <w:rPr>
          <w:spacing w:val="-2"/>
          <w:u w:val="single"/>
        </w:rPr>
        <w:tab/>
      </w:r>
    </w:p>
    <w:p w:rsidR="00F73CBF" w:rsidRPr="00176F92" w:rsidRDefault="00F73CBF" w:rsidP="00F73CBF">
      <w:pPr>
        <w:suppressAutoHyphens/>
        <w:jc w:val="both"/>
        <w:rPr>
          <w:spacing w:val="-2"/>
        </w:rPr>
      </w:pPr>
    </w:p>
    <w:p w:rsidR="00797B94" w:rsidRDefault="00D539C5" w:rsidP="00797B94">
      <w:pPr>
        <w:tabs>
          <w:tab w:val="left" w:pos="-720"/>
        </w:tabs>
        <w:suppressAutoHyphens/>
        <w:spacing w:after="120"/>
        <w:jc w:val="both"/>
        <w:rPr>
          <w:spacing w:val="-2"/>
        </w:rPr>
      </w:pPr>
      <w:r>
        <w:rPr>
          <w:spacing w:val="-2"/>
        </w:rPr>
        <w:t>2</w:t>
      </w:r>
      <w:r w:rsidR="006F578A" w:rsidRPr="006F578A">
        <w:rPr>
          <w:spacing w:val="-2"/>
        </w:rPr>
        <w:t>.</w:t>
      </w:r>
      <w:r w:rsidR="006F578A" w:rsidRPr="006F578A">
        <w:rPr>
          <w:spacing w:val="-2"/>
        </w:rPr>
        <w:tab/>
      </w:r>
      <w:r w:rsidR="00797B94">
        <w:rPr>
          <w:spacing w:val="-2"/>
        </w:rPr>
        <w:t>What are the components of a complete decisional capacity assessment?</w:t>
      </w:r>
      <w:r>
        <w:rPr>
          <w:spacing w:val="-2"/>
        </w:rPr>
        <w:t xml:space="preserve"> </w:t>
      </w:r>
      <w:r w:rsidR="00797B94">
        <w:rPr>
          <w:spacing w:val="-2"/>
        </w:rPr>
        <w:t xml:space="preserve"> </w:t>
      </w:r>
      <w:r>
        <w:rPr>
          <w:spacing w:val="-2"/>
        </w:rPr>
        <w:t>Fill in the chart below</w:t>
      </w:r>
      <w:r w:rsidR="00112A38">
        <w:rPr>
          <w:spacing w:val="-2"/>
        </w:rPr>
        <w:t>.</w:t>
      </w:r>
    </w:p>
    <w:tbl>
      <w:tblPr>
        <w:tblW w:w="1015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4"/>
      </w:tblGrid>
      <w:tr w:rsidR="00D539C5" w:rsidRPr="00AC4522" w:rsidTr="00190C31">
        <w:trPr>
          <w:trHeight w:val="767"/>
        </w:trPr>
        <w:tc>
          <w:tcPr>
            <w:tcW w:w="10154" w:type="dxa"/>
            <w:shd w:val="clear" w:color="auto" w:fill="002060"/>
          </w:tcPr>
          <w:p w:rsidR="00D539C5" w:rsidRPr="00F73CBF" w:rsidRDefault="00D539C5" w:rsidP="006B6258">
            <w:pPr>
              <w:spacing w:before="40" w:after="40" w:line="228" w:lineRule="auto"/>
            </w:pPr>
            <w:r w:rsidRPr="00F73CBF">
              <w:rPr>
                <w:color w:val="FFFF00"/>
              </w:rPr>
              <w:t>Decisional capacity assessment</w:t>
            </w:r>
            <w:r w:rsidRPr="00F73CBF">
              <w:t xml:space="preserve">: If </w:t>
            </w:r>
            <w:r w:rsidRPr="00F73CBF">
              <w:rPr>
                <w:i/>
              </w:rPr>
              <w:t>any</w:t>
            </w:r>
            <w:r w:rsidRPr="00F73CBF">
              <w:t xml:space="preserve"> of these are abnormal or impaired the pt may lack capacity. Attempt to assess &amp; document if changes are new (acute) or features of chronic dx and how grossly abnormal EMS interprets the exam findings to be.   </w:t>
            </w:r>
            <w:sdt>
              <w:sdtPr>
                <w:id w:val="1572542299"/>
                <w14:checkbox>
                  <w14:checked w14:val="0"/>
                  <w14:checkedState w14:val="2612" w14:font="MS Gothic"/>
                  <w14:uncheckedState w14:val="2610" w14:font="MS Gothic"/>
                </w14:checkbox>
              </w:sdtPr>
              <w:sdtContent>
                <w:r w:rsidRPr="00F73CBF">
                  <w:rPr>
                    <w:rFonts w:ascii="Segoe UI Symbol" w:eastAsia="MS Gothic" w:hAnsi="Segoe UI Symbol" w:cs="Segoe UI Symbol"/>
                  </w:rPr>
                  <w:t>☐</w:t>
                </w:r>
              </w:sdtContent>
            </w:sdt>
            <w:r w:rsidRPr="00F73CBF">
              <w:t xml:space="preserve"> No pt. access</w:t>
            </w:r>
          </w:p>
        </w:tc>
      </w:tr>
      <w:tr w:rsidR="00D539C5" w:rsidRPr="00AC4522" w:rsidTr="00190C31">
        <w:trPr>
          <w:trHeight w:val="511"/>
        </w:trPr>
        <w:tc>
          <w:tcPr>
            <w:tcW w:w="10154" w:type="dxa"/>
            <w:shd w:val="clear" w:color="auto" w:fill="auto"/>
            <w:vAlign w:val="center"/>
          </w:tcPr>
          <w:p w:rsidR="00D539C5" w:rsidRPr="00F73CBF" w:rsidRDefault="00D539C5" w:rsidP="00176F92">
            <w:pPr>
              <w:spacing w:before="40" w:after="40" w:line="228" w:lineRule="auto"/>
            </w:pPr>
            <w:r w:rsidRPr="00F73CBF">
              <w:rPr>
                <w:b/>
              </w:rPr>
              <w:t>Alertness</w:t>
            </w:r>
            <w:r w:rsidRPr="00F73CBF">
              <w:rPr>
                <w:b/>
                <w:sz w:val="18"/>
              </w:rPr>
              <w:t xml:space="preserve"> </w:t>
            </w:r>
          </w:p>
        </w:tc>
      </w:tr>
      <w:tr w:rsidR="00D539C5" w:rsidRPr="00AC4522" w:rsidTr="00190C31">
        <w:trPr>
          <w:trHeight w:val="285"/>
        </w:trPr>
        <w:tc>
          <w:tcPr>
            <w:tcW w:w="10154" w:type="dxa"/>
            <w:shd w:val="clear" w:color="auto" w:fill="DBE5F1" w:themeFill="accent1" w:themeFillTint="33"/>
            <w:vAlign w:val="center"/>
          </w:tcPr>
          <w:p w:rsidR="00D539C5" w:rsidRPr="00F73CBF" w:rsidRDefault="00D539C5" w:rsidP="00176F92">
            <w:pPr>
              <w:spacing w:before="120" w:after="120"/>
            </w:pPr>
            <w:r w:rsidRPr="00F73CBF">
              <w:rPr>
                <w:b/>
              </w:rPr>
              <w:t xml:space="preserve">Orientation </w:t>
            </w:r>
          </w:p>
        </w:tc>
      </w:tr>
      <w:tr w:rsidR="00D539C5" w:rsidRPr="00AC4522" w:rsidTr="00190C31">
        <w:trPr>
          <w:trHeight w:val="299"/>
        </w:trPr>
        <w:tc>
          <w:tcPr>
            <w:tcW w:w="10154" w:type="dxa"/>
            <w:shd w:val="clear" w:color="auto" w:fill="auto"/>
            <w:vAlign w:val="center"/>
          </w:tcPr>
          <w:p w:rsidR="00D539C5" w:rsidRPr="00F73CBF" w:rsidRDefault="00D539C5" w:rsidP="00176F92">
            <w:pPr>
              <w:spacing w:before="120" w:after="120"/>
            </w:pPr>
            <w:r w:rsidRPr="00F73CBF">
              <w:rPr>
                <w:b/>
              </w:rPr>
              <w:t>Speech:</w:t>
            </w:r>
            <w:r w:rsidRPr="00F73CBF">
              <w:t xml:space="preserve"> </w:t>
            </w:r>
          </w:p>
        </w:tc>
      </w:tr>
      <w:tr w:rsidR="00D539C5" w:rsidRPr="00AC4522" w:rsidTr="00190C31">
        <w:trPr>
          <w:trHeight w:val="317"/>
        </w:trPr>
        <w:tc>
          <w:tcPr>
            <w:tcW w:w="10154" w:type="dxa"/>
            <w:shd w:val="clear" w:color="auto" w:fill="DBE5F1" w:themeFill="accent1" w:themeFillTint="33"/>
            <w:vAlign w:val="center"/>
          </w:tcPr>
          <w:p w:rsidR="00D539C5" w:rsidRDefault="00D539C5" w:rsidP="00176F92">
            <w:pPr>
              <w:spacing w:before="120"/>
            </w:pPr>
            <w:r w:rsidRPr="00F73CBF">
              <w:rPr>
                <w:b/>
              </w:rPr>
              <w:t>Affect:</w:t>
            </w:r>
            <w:r w:rsidRPr="00F73CBF">
              <w:t xml:space="preserve"> </w:t>
            </w:r>
          </w:p>
          <w:p w:rsidR="00176F92" w:rsidRPr="00F73CBF" w:rsidRDefault="00176F92" w:rsidP="00176F92">
            <w:pPr>
              <w:spacing w:after="120"/>
            </w:pPr>
          </w:p>
        </w:tc>
      </w:tr>
      <w:tr w:rsidR="00D539C5" w:rsidRPr="00EE1716" w:rsidTr="00190C31">
        <w:trPr>
          <w:trHeight w:val="317"/>
        </w:trPr>
        <w:tc>
          <w:tcPr>
            <w:tcW w:w="10154" w:type="dxa"/>
            <w:shd w:val="clear" w:color="auto" w:fill="auto"/>
            <w:vAlign w:val="center"/>
          </w:tcPr>
          <w:p w:rsidR="00D539C5" w:rsidRPr="00F73CBF" w:rsidRDefault="00D539C5" w:rsidP="00176F92">
            <w:pPr>
              <w:spacing w:before="120" w:after="240"/>
              <w:rPr>
                <w:b/>
              </w:rPr>
            </w:pPr>
            <w:r w:rsidRPr="00F73CBF">
              <w:rPr>
                <w:b/>
              </w:rPr>
              <w:t xml:space="preserve">Behavior: </w:t>
            </w:r>
          </w:p>
        </w:tc>
      </w:tr>
      <w:tr w:rsidR="00D539C5" w:rsidTr="00190C31">
        <w:trPr>
          <w:trHeight w:val="315"/>
        </w:trPr>
        <w:tc>
          <w:tcPr>
            <w:tcW w:w="10154" w:type="dxa"/>
            <w:shd w:val="clear" w:color="auto" w:fill="DBE5F1" w:themeFill="accent1" w:themeFillTint="33"/>
            <w:vAlign w:val="center"/>
          </w:tcPr>
          <w:p w:rsidR="00D539C5" w:rsidRPr="00F73CBF" w:rsidRDefault="00D539C5" w:rsidP="00176F92">
            <w:pPr>
              <w:spacing w:before="120" w:after="120"/>
            </w:pPr>
            <w:r w:rsidRPr="00F73CBF">
              <w:rPr>
                <w:b/>
              </w:rPr>
              <w:t>Cognition</w:t>
            </w:r>
            <w:r w:rsidRPr="00F73CBF">
              <w:t>: )</w:t>
            </w:r>
          </w:p>
        </w:tc>
      </w:tr>
      <w:tr w:rsidR="00D539C5" w:rsidTr="00190C31">
        <w:trPr>
          <w:trHeight w:val="315"/>
        </w:trPr>
        <w:tc>
          <w:tcPr>
            <w:tcW w:w="10154" w:type="dxa"/>
            <w:shd w:val="clear" w:color="auto" w:fill="auto"/>
            <w:vAlign w:val="center"/>
          </w:tcPr>
          <w:p w:rsidR="00D539C5" w:rsidRPr="00F73CBF" w:rsidRDefault="00D539C5" w:rsidP="00176F92">
            <w:pPr>
              <w:spacing w:before="120" w:after="120"/>
            </w:pPr>
            <w:r w:rsidRPr="00F73CBF">
              <w:rPr>
                <w:b/>
              </w:rPr>
              <w:t>Memory:</w:t>
            </w:r>
            <w:r w:rsidRPr="00F73CBF">
              <w:t xml:space="preserve"> </w:t>
            </w:r>
          </w:p>
        </w:tc>
      </w:tr>
      <w:tr w:rsidR="00D539C5" w:rsidRPr="00517FE9" w:rsidTr="00190C31">
        <w:trPr>
          <w:trHeight w:val="285"/>
        </w:trPr>
        <w:tc>
          <w:tcPr>
            <w:tcW w:w="10154" w:type="dxa"/>
            <w:shd w:val="clear" w:color="auto" w:fill="DBE5F1" w:themeFill="accent1" w:themeFillTint="33"/>
            <w:vAlign w:val="center"/>
          </w:tcPr>
          <w:p w:rsidR="00D539C5" w:rsidRPr="00F73CBF" w:rsidRDefault="00D539C5" w:rsidP="00176F92">
            <w:pPr>
              <w:spacing w:before="120" w:after="120"/>
            </w:pPr>
            <w:r w:rsidRPr="00F73CBF">
              <w:rPr>
                <w:b/>
              </w:rPr>
              <w:t>Insight:</w:t>
            </w:r>
            <w:r w:rsidRPr="00F73CBF">
              <w:t xml:space="preserve"> </w:t>
            </w:r>
          </w:p>
        </w:tc>
      </w:tr>
      <w:tr w:rsidR="00D539C5" w:rsidRPr="00475FD4" w:rsidTr="00190C31">
        <w:trPr>
          <w:trHeight w:val="299"/>
        </w:trPr>
        <w:tc>
          <w:tcPr>
            <w:tcW w:w="10154" w:type="dxa"/>
            <w:shd w:val="clear" w:color="auto" w:fill="FFFFFF" w:themeFill="background1"/>
            <w:vAlign w:val="center"/>
          </w:tcPr>
          <w:p w:rsidR="00D539C5" w:rsidRPr="00F73CBF" w:rsidRDefault="00D539C5" w:rsidP="00176F92">
            <w:pPr>
              <w:spacing w:before="120" w:after="120"/>
              <w:rPr>
                <w:b/>
              </w:rPr>
            </w:pPr>
            <w:r w:rsidRPr="00F73CBF">
              <w:rPr>
                <w:b/>
              </w:rPr>
              <w:t xml:space="preserve">EMS </w:t>
            </w:r>
            <w:r w:rsidR="00176F92">
              <w:rPr>
                <w:b/>
              </w:rPr>
              <w:t>impression</w:t>
            </w:r>
            <w:r w:rsidRPr="00F73CBF">
              <w:rPr>
                <w:b/>
              </w:rPr>
              <w:t xml:space="preserve">: </w:t>
            </w:r>
          </w:p>
        </w:tc>
      </w:tr>
      <w:tr w:rsidR="00D539C5" w:rsidRPr="00AC4522" w:rsidTr="00190C31">
        <w:trPr>
          <w:trHeight w:val="285"/>
        </w:trPr>
        <w:tc>
          <w:tcPr>
            <w:tcW w:w="10154" w:type="dxa"/>
            <w:shd w:val="clear" w:color="auto" w:fill="E36C0A" w:themeFill="accent6" w:themeFillShade="BF"/>
          </w:tcPr>
          <w:p w:rsidR="00D539C5" w:rsidRPr="00F73CBF" w:rsidRDefault="00D539C5" w:rsidP="006B6258">
            <w:pPr>
              <w:spacing w:before="40" w:after="30" w:line="228" w:lineRule="auto"/>
            </w:pPr>
            <w:r w:rsidRPr="00F73CBF">
              <w:rPr>
                <w:color w:val="FFFFFF" w:themeColor="background1"/>
              </w:rPr>
              <w:t>Physical exam findings (Consider usual baseline state and normal ranges for pt)</w:t>
            </w:r>
          </w:p>
        </w:tc>
      </w:tr>
      <w:tr w:rsidR="00D539C5" w:rsidTr="00190C31">
        <w:trPr>
          <w:trHeight w:val="496"/>
        </w:trPr>
        <w:tc>
          <w:tcPr>
            <w:tcW w:w="10154" w:type="dxa"/>
            <w:shd w:val="clear" w:color="auto" w:fill="auto"/>
            <w:vAlign w:val="center"/>
          </w:tcPr>
          <w:p w:rsidR="00D539C5" w:rsidRPr="00F73CBF" w:rsidRDefault="00176F92" w:rsidP="00176F92">
            <w:pPr>
              <w:pStyle w:val="ListParagraph"/>
              <w:numPr>
                <w:ilvl w:val="0"/>
                <w:numId w:val="25"/>
              </w:numPr>
              <w:spacing w:before="40" w:line="228" w:lineRule="auto"/>
            </w:pPr>
            <w:r>
              <w:tab/>
            </w:r>
            <w:r w:rsidR="00D539C5" w:rsidRPr="00F73CBF">
              <w:tab/>
            </w:r>
            <w:r w:rsidR="00D539C5" w:rsidRPr="00F73CBF">
              <w:tab/>
            </w:r>
            <w:r w:rsidR="00D539C5" w:rsidRPr="00F73CBF">
              <w:sym w:font="Wingdings 2" w:char="F0A3"/>
            </w:r>
            <w:r w:rsidR="00D539C5" w:rsidRPr="00F73CBF">
              <w:t xml:space="preserve"> </w:t>
            </w:r>
            <w:r w:rsidR="00D539C5" w:rsidRPr="00F73CBF">
              <w:tab/>
            </w:r>
            <w:r w:rsidR="00D539C5" w:rsidRPr="00F73CBF">
              <w:tab/>
            </w:r>
            <w:r w:rsidR="00D539C5" w:rsidRPr="00F73CBF">
              <w:tab/>
            </w:r>
            <w:r w:rsidR="00D539C5" w:rsidRPr="00F73CBF">
              <w:sym w:font="Wingdings 2" w:char="F0A3"/>
            </w:r>
            <w:r w:rsidR="00D539C5" w:rsidRPr="00F73CBF">
              <w:t xml:space="preserve"> </w:t>
            </w:r>
            <w:r w:rsidR="00D539C5" w:rsidRPr="00F73CBF">
              <w:tab/>
            </w:r>
            <w:r>
              <w:tab/>
            </w:r>
            <w:r w:rsidR="00D539C5" w:rsidRPr="00F73CBF">
              <w:tab/>
            </w:r>
            <w:r w:rsidR="00D539C5" w:rsidRPr="00F73CBF">
              <w:sym w:font="Wingdings 2" w:char="F0A3"/>
            </w:r>
            <w:r w:rsidR="00D539C5" w:rsidRPr="00F73CBF">
              <w:t xml:space="preserve"> </w:t>
            </w:r>
            <w:r>
              <w:tab/>
            </w:r>
            <w:r w:rsidR="00D539C5" w:rsidRPr="00F73CBF">
              <w:tab/>
            </w:r>
            <w:r w:rsidR="00D539C5" w:rsidRPr="00F73CBF">
              <w:tab/>
            </w:r>
            <w:r w:rsidR="00D539C5" w:rsidRPr="00F73CBF">
              <w:sym w:font="Wingdings 2" w:char="F0A3"/>
            </w:r>
            <w:r w:rsidR="00D539C5" w:rsidRPr="00F73CBF">
              <w:t xml:space="preserve"> </w:t>
            </w:r>
          </w:p>
        </w:tc>
      </w:tr>
      <w:tr w:rsidR="00D539C5" w:rsidRPr="00F73CBF" w:rsidTr="00190C31">
        <w:trPr>
          <w:trHeight w:val="285"/>
        </w:trPr>
        <w:tc>
          <w:tcPr>
            <w:tcW w:w="10154" w:type="dxa"/>
            <w:shd w:val="clear" w:color="auto" w:fill="FDE9D9" w:themeFill="accent6" w:themeFillTint="33"/>
          </w:tcPr>
          <w:p w:rsidR="00D539C5" w:rsidRPr="00F73CBF" w:rsidRDefault="00D539C5" w:rsidP="00176F92">
            <w:pPr>
              <w:spacing w:before="120" w:after="120" w:line="228" w:lineRule="auto"/>
            </w:pPr>
            <w:r w:rsidRPr="00F73CBF">
              <w:rPr>
                <w:b/>
              </w:rPr>
              <w:t>BALANCE/</w:t>
            </w:r>
            <w:r w:rsidR="00176F92">
              <w:rPr>
                <w:b/>
              </w:rPr>
              <w:tab/>
            </w:r>
            <w:r w:rsidR="00176F92">
              <w:rPr>
                <w:b/>
              </w:rPr>
              <w:tab/>
            </w:r>
            <w:r w:rsidR="00176F92">
              <w:rPr>
                <w:b/>
              </w:rPr>
              <w:tab/>
            </w:r>
            <w:r w:rsidR="00176F92">
              <w:rPr>
                <w:b/>
              </w:rPr>
              <w:tab/>
            </w:r>
            <w:r w:rsidR="00176F92">
              <w:rPr>
                <w:b/>
              </w:rPr>
              <w:tab/>
            </w:r>
            <w:r w:rsidR="00176F92">
              <w:rPr>
                <w:b/>
              </w:rPr>
              <w:tab/>
            </w:r>
            <w:r w:rsidR="00176F92">
              <w:rPr>
                <w:b/>
              </w:rPr>
              <w:tab/>
            </w:r>
            <w:r w:rsidR="00176F92">
              <w:rPr>
                <w:b/>
              </w:rPr>
              <w:tab/>
            </w:r>
            <w:r w:rsidRPr="00F73CBF">
              <w:rPr>
                <w:b/>
              </w:rPr>
              <w:t>EYES</w:t>
            </w:r>
            <w:r w:rsidRPr="00F73CBF">
              <w:t xml:space="preserve">: </w:t>
            </w:r>
          </w:p>
        </w:tc>
      </w:tr>
    </w:tbl>
    <w:p w:rsidR="00797B94" w:rsidRDefault="00797B94" w:rsidP="003D21FA">
      <w:pPr>
        <w:tabs>
          <w:tab w:val="left" w:pos="-720"/>
        </w:tabs>
        <w:suppressAutoHyphens/>
        <w:jc w:val="both"/>
        <w:rPr>
          <w:spacing w:val="-2"/>
          <w:u w:val="single"/>
        </w:rPr>
      </w:pPr>
    </w:p>
    <w:p w:rsidR="00F72DC4" w:rsidRPr="00190C31" w:rsidRDefault="008371B8" w:rsidP="00190C31">
      <w:pPr>
        <w:suppressAutoHyphens/>
        <w:ind w:left="720"/>
        <w:jc w:val="both"/>
        <w:rPr>
          <w:rFonts w:ascii="Arial Narrow" w:hAnsi="Arial Narrow"/>
          <w:spacing w:val="-2"/>
          <w:sz w:val="22"/>
        </w:rPr>
      </w:pPr>
      <w:r w:rsidRPr="00190C31">
        <w:rPr>
          <w:rFonts w:ascii="Arial Narrow" w:hAnsi="Arial Narrow"/>
          <w:spacing w:val="-2"/>
          <w:sz w:val="22"/>
        </w:rPr>
        <w:t>NOTE: O</w:t>
      </w:r>
      <w:r w:rsidR="00F72DC4" w:rsidRPr="00190C31">
        <w:rPr>
          <w:rFonts w:ascii="Arial Narrow" w:hAnsi="Arial Narrow"/>
          <w:spacing w:val="-2"/>
          <w:sz w:val="22"/>
        </w:rPr>
        <w:t>rient to the Image Trend Decisional Capacity Worksheet screens to gain competency in documenting these pts.</w:t>
      </w:r>
    </w:p>
    <w:p w:rsidR="00F72DC4" w:rsidRPr="00F72DC4" w:rsidRDefault="00184B54" w:rsidP="00E907F9">
      <w:pPr>
        <w:tabs>
          <w:tab w:val="left" w:pos="-720"/>
        </w:tabs>
        <w:suppressAutoHyphens/>
        <w:spacing w:after="60"/>
        <w:jc w:val="both"/>
        <w:rPr>
          <w:spacing w:val="-2"/>
        </w:rPr>
      </w:pPr>
      <w:r w:rsidRPr="008043DC">
        <w:rPr>
          <w:spacing w:val="-2"/>
        </w:rPr>
        <w:t>3</w:t>
      </w:r>
      <w:r>
        <w:rPr>
          <w:b/>
          <w:spacing w:val="-2"/>
        </w:rPr>
        <w:t>.</w:t>
      </w:r>
      <w:r>
        <w:rPr>
          <w:b/>
          <w:spacing w:val="-2"/>
        </w:rPr>
        <w:tab/>
      </w:r>
      <w:r w:rsidR="00F72DC4" w:rsidRPr="00F72DC4">
        <w:rPr>
          <w:spacing w:val="-2"/>
        </w:rPr>
        <w:t xml:space="preserve">EMS can depart a hospital without completing &amp; leaving their full ImageTrend PCR while emergency rules in place  </w:t>
      </w:r>
    </w:p>
    <w:p w:rsidR="008043DC" w:rsidRDefault="008043DC" w:rsidP="008043DC">
      <w:pPr>
        <w:tabs>
          <w:tab w:val="left" w:pos="-720"/>
        </w:tabs>
        <w:suppressAutoHyphens/>
        <w:ind w:left="720"/>
        <w:jc w:val="both"/>
        <w:rPr>
          <w:spacing w:val="-2"/>
        </w:rPr>
      </w:pPr>
      <w:sdt>
        <w:sdtPr>
          <w:rPr>
            <w:spacing w:val="-2"/>
          </w:rPr>
          <w:id w:val="2049641641"/>
          <w14:checkbox>
            <w14:checked w14:val="0"/>
            <w14:checkedState w14:val="2612" w14:font="MS Gothic"/>
            <w14:uncheckedState w14:val="2610" w14:font="MS Gothic"/>
          </w14:checkbox>
        </w:sdtPr>
        <w:sdtContent>
          <w:r w:rsidR="00176F92">
            <w:rPr>
              <w:rFonts w:ascii="MS Gothic" w:eastAsia="MS Gothic" w:hAnsi="MS Gothic" w:hint="eastAsia"/>
              <w:spacing w:val="-2"/>
            </w:rPr>
            <w:t>☐</w:t>
          </w:r>
        </w:sdtContent>
      </w:sdt>
      <w:r>
        <w:rPr>
          <w:spacing w:val="-2"/>
        </w:rPr>
        <w:t xml:space="preserve"> True</w:t>
      </w:r>
      <w:r>
        <w:rPr>
          <w:spacing w:val="-2"/>
        </w:rPr>
        <w:tab/>
      </w:r>
      <w:r>
        <w:rPr>
          <w:spacing w:val="-2"/>
        </w:rPr>
        <w:tab/>
      </w:r>
      <w:sdt>
        <w:sdtPr>
          <w:rPr>
            <w:spacing w:val="-2"/>
          </w:rPr>
          <w:id w:val="-143195782"/>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False</w:t>
      </w:r>
    </w:p>
    <w:p w:rsidR="008043DC" w:rsidRDefault="008043DC" w:rsidP="00E907F9">
      <w:pPr>
        <w:tabs>
          <w:tab w:val="left" w:pos="-720"/>
        </w:tabs>
        <w:suppressAutoHyphens/>
        <w:spacing w:after="60"/>
        <w:jc w:val="both"/>
        <w:rPr>
          <w:spacing w:val="-2"/>
        </w:rPr>
      </w:pPr>
    </w:p>
    <w:p w:rsidR="006F578A" w:rsidRDefault="008043DC" w:rsidP="008043DC">
      <w:pPr>
        <w:tabs>
          <w:tab w:val="left" w:pos="-720"/>
        </w:tabs>
        <w:suppressAutoHyphens/>
        <w:spacing w:after="60"/>
        <w:jc w:val="both"/>
        <w:rPr>
          <w:spacing w:val="-2"/>
        </w:rPr>
      </w:pPr>
      <w:r>
        <w:rPr>
          <w:spacing w:val="-2"/>
        </w:rPr>
        <w:t>4.</w:t>
      </w:r>
      <w:r>
        <w:rPr>
          <w:spacing w:val="-2"/>
        </w:rPr>
        <w:tab/>
      </w:r>
      <w:r w:rsidR="00184B54">
        <w:rPr>
          <w:spacing w:val="-2"/>
        </w:rPr>
        <w:t>EMS cannot apply physical restrains to an agitated patient without law enforcement assistance.</w:t>
      </w:r>
    </w:p>
    <w:p w:rsidR="00184B54" w:rsidRDefault="00852F48" w:rsidP="0075009D">
      <w:pPr>
        <w:tabs>
          <w:tab w:val="left" w:pos="-720"/>
        </w:tabs>
        <w:suppressAutoHyphens/>
        <w:ind w:left="720"/>
        <w:jc w:val="both"/>
        <w:rPr>
          <w:spacing w:val="-2"/>
        </w:rPr>
      </w:pPr>
      <w:sdt>
        <w:sdtPr>
          <w:rPr>
            <w:spacing w:val="-2"/>
          </w:rPr>
          <w:id w:val="-1382634385"/>
          <w14:checkbox>
            <w14:checked w14:val="0"/>
            <w14:checkedState w14:val="2612" w14:font="MS Gothic"/>
            <w14:uncheckedState w14:val="2610" w14:font="MS Gothic"/>
          </w14:checkbox>
        </w:sdtPr>
        <w:sdtContent>
          <w:r w:rsidR="00176F92">
            <w:rPr>
              <w:rFonts w:ascii="MS Gothic" w:eastAsia="MS Gothic" w:hAnsi="MS Gothic" w:hint="eastAsia"/>
              <w:spacing w:val="-2"/>
            </w:rPr>
            <w:t>☐</w:t>
          </w:r>
        </w:sdtContent>
      </w:sdt>
      <w:r w:rsidR="0075009D">
        <w:rPr>
          <w:spacing w:val="-2"/>
        </w:rPr>
        <w:t xml:space="preserve"> True</w:t>
      </w:r>
      <w:r w:rsidR="0075009D">
        <w:rPr>
          <w:spacing w:val="-2"/>
        </w:rPr>
        <w:tab/>
      </w:r>
      <w:r w:rsidR="0075009D">
        <w:rPr>
          <w:spacing w:val="-2"/>
        </w:rPr>
        <w:tab/>
      </w:r>
      <w:sdt>
        <w:sdtPr>
          <w:rPr>
            <w:spacing w:val="-2"/>
          </w:rPr>
          <w:id w:val="2102068460"/>
          <w14:checkbox>
            <w14:checked w14:val="0"/>
            <w14:checkedState w14:val="2612" w14:font="MS Gothic"/>
            <w14:uncheckedState w14:val="2610" w14:font="MS Gothic"/>
          </w14:checkbox>
        </w:sdtPr>
        <w:sdtContent>
          <w:r w:rsidR="00176F92">
            <w:rPr>
              <w:rFonts w:ascii="MS Gothic" w:eastAsia="MS Gothic" w:hAnsi="MS Gothic" w:hint="eastAsia"/>
              <w:spacing w:val="-2"/>
            </w:rPr>
            <w:t>☐</w:t>
          </w:r>
        </w:sdtContent>
      </w:sdt>
      <w:r w:rsidR="0075009D">
        <w:rPr>
          <w:spacing w:val="-2"/>
        </w:rPr>
        <w:t xml:space="preserve"> False</w:t>
      </w:r>
    </w:p>
    <w:p w:rsidR="0075009D" w:rsidRDefault="0075009D" w:rsidP="006F578A">
      <w:pPr>
        <w:tabs>
          <w:tab w:val="left" w:pos="-720"/>
        </w:tabs>
        <w:suppressAutoHyphens/>
        <w:jc w:val="both"/>
        <w:rPr>
          <w:spacing w:val="-2"/>
        </w:rPr>
      </w:pPr>
    </w:p>
    <w:p w:rsidR="00184B54" w:rsidRDefault="008043DC" w:rsidP="0075009D">
      <w:pPr>
        <w:tabs>
          <w:tab w:val="left" w:pos="-720"/>
        </w:tabs>
        <w:suppressAutoHyphens/>
        <w:spacing w:after="120"/>
        <w:jc w:val="both"/>
        <w:rPr>
          <w:spacing w:val="-2"/>
        </w:rPr>
      </w:pPr>
      <w:r>
        <w:rPr>
          <w:spacing w:val="-2"/>
        </w:rPr>
        <w:t>5</w:t>
      </w:r>
      <w:r w:rsidR="00184B54">
        <w:rPr>
          <w:spacing w:val="-2"/>
        </w:rPr>
        <w:t xml:space="preserve">. </w:t>
      </w:r>
      <w:r w:rsidR="00184B54">
        <w:rPr>
          <w:spacing w:val="-2"/>
        </w:rPr>
        <w:tab/>
        <w:t xml:space="preserve">An ALS </w:t>
      </w:r>
      <w:r w:rsidR="00E907F9">
        <w:rPr>
          <w:spacing w:val="-2"/>
        </w:rPr>
        <w:t xml:space="preserve">pt always requires 2 licensed PMs and a BLS call requires </w:t>
      </w:r>
      <w:r w:rsidR="004C3007">
        <w:rPr>
          <w:spacing w:val="-2"/>
        </w:rPr>
        <w:t>2 EMTs in the NWC EMSS?</w:t>
      </w:r>
    </w:p>
    <w:p w:rsidR="00E907F9" w:rsidRDefault="00852F48" w:rsidP="0075605F">
      <w:pPr>
        <w:tabs>
          <w:tab w:val="left" w:pos="-720"/>
        </w:tabs>
        <w:suppressAutoHyphens/>
        <w:ind w:left="720"/>
        <w:jc w:val="both"/>
        <w:rPr>
          <w:spacing w:val="-2"/>
        </w:rPr>
      </w:pPr>
      <w:sdt>
        <w:sdtPr>
          <w:rPr>
            <w:spacing w:val="-2"/>
          </w:rPr>
          <w:id w:val="822165737"/>
          <w14:checkbox>
            <w14:checked w14:val="0"/>
            <w14:checkedState w14:val="2612" w14:font="MS Gothic"/>
            <w14:uncheckedState w14:val="2610" w14:font="MS Gothic"/>
          </w14:checkbox>
        </w:sdtPr>
        <w:sdtContent>
          <w:r w:rsidR="0075009D">
            <w:rPr>
              <w:rFonts w:ascii="MS Gothic" w:eastAsia="MS Gothic" w:hAnsi="MS Gothic" w:hint="eastAsia"/>
              <w:spacing w:val="-2"/>
            </w:rPr>
            <w:t>☐</w:t>
          </w:r>
        </w:sdtContent>
      </w:sdt>
      <w:r w:rsidR="0075009D">
        <w:rPr>
          <w:spacing w:val="-2"/>
        </w:rPr>
        <w:t xml:space="preserve"> True</w:t>
      </w:r>
      <w:r w:rsidR="0075009D">
        <w:rPr>
          <w:spacing w:val="-2"/>
        </w:rPr>
        <w:tab/>
      </w:r>
      <w:r w:rsidR="0075009D">
        <w:rPr>
          <w:spacing w:val="-2"/>
        </w:rPr>
        <w:tab/>
      </w:r>
      <w:sdt>
        <w:sdtPr>
          <w:rPr>
            <w:spacing w:val="-2"/>
          </w:rPr>
          <w:id w:val="-2062627585"/>
          <w14:checkbox>
            <w14:checked w14:val="0"/>
            <w14:checkedState w14:val="2612" w14:font="MS Gothic"/>
            <w14:uncheckedState w14:val="2610" w14:font="MS Gothic"/>
          </w14:checkbox>
        </w:sdtPr>
        <w:sdtContent>
          <w:r w:rsidR="00176F92">
            <w:rPr>
              <w:rFonts w:ascii="MS Gothic" w:eastAsia="MS Gothic" w:hAnsi="MS Gothic" w:hint="eastAsia"/>
              <w:spacing w:val="-2"/>
            </w:rPr>
            <w:t>☐</w:t>
          </w:r>
        </w:sdtContent>
      </w:sdt>
      <w:r w:rsidR="0075009D">
        <w:rPr>
          <w:spacing w:val="-2"/>
        </w:rPr>
        <w:t xml:space="preserve"> False</w:t>
      </w:r>
    </w:p>
    <w:p w:rsidR="0075605F" w:rsidRDefault="0075605F" w:rsidP="0075605F">
      <w:pPr>
        <w:tabs>
          <w:tab w:val="left" w:pos="-720"/>
        </w:tabs>
        <w:suppressAutoHyphens/>
        <w:jc w:val="both"/>
        <w:rPr>
          <w:spacing w:val="-2"/>
        </w:rPr>
      </w:pPr>
    </w:p>
    <w:p w:rsidR="008043DC" w:rsidRDefault="008043DC" w:rsidP="008043DC">
      <w:pPr>
        <w:tabs>
          <w:tab w:val="left" w:pos="-720"/>
        </w:tabs>
        <w:suppressAutoHyphens/>
        <w:spacing w:after="120"/>
        <w:ind w:left="720" w:hanging="720"/>
        <w:jc w:val="both"/>
        <w:rPr>
          <w:spacing w:val="-2"/>
        </w:rPr>
      </w:pPr>
      <w:r>
        <w:rPr>
          <w:spacing w:val="-2"/>
        </w:rPr>
        <w:t>6.</w:t>
      </w:r>
      <w:r>
        <w:rPr>
          <w:spacing w:val="-2"/>
        </w:rPr>
        <w:tab/>
        <w:t>During the drug shortage, what adaptation has been approved if hospitals cannot restock epinephrine 1 mg/10 mL for use in cardiac arrests?</w:t>
      </w:r>
    </w:p>
    <w:p w:rsidR="008043DC" w:rsidRPr="008043DC" w:rsidRDefault="008043DC" w:rsidP="008043DC">
      <w:pPr>
        <w:pStyle w:val="ListParagraph"/>
        <w:numPr>
          <w:ilvl w:val="0"/>
          <w:numId w:val="33"/>
        </w:numPr>
        <w:tabs>
          <w:tab w:val="left" w:pos="-720"/>
        </w:tabs>
        <w:suppressAutoHyphens/>
        <w:ind w:left="1440" w:hanging="720"/>
        <w:contextualSpacing w:val="0"/>
        <w:jc w:val="both"/>
        <w:rPr>
          <w:spacing w:val="-2"/>
        </w:rPr>
      </w:pPr>
      <w:r w:rsidRPr="008043DC">
        <w:rPr>
          <w:spacing w:val="-2"/>
        </w:rPr>
        <w:t>Substitute with vasopressin</w:t>
      </w:r>
    </w:p>
    <w:p w:rsidR="008043DC" w:rsidRPr="008043DC" w:rsidRDefault="008043DC" w:rsidP="008043DC">
      <w:pPr>
        <w:pStyle w:val="ListParagraph"/>
        <w:numPr>
          <w:ilvl w:val="0"/>
          <w:numId w:val="33"/>
        </w:numPr>
        <w:tabs>
          <w:tab w:val="left" w:pos="-720"/>
        </w:tabs>
        <w:suppressAutoHyphens/>
        <w:ind w:left="1440" w:hanging="720"/>
        <w:contextualSpacing w:val="0"/>
        <w:jc w:val="both"/>
        <w:rPr>
          <w:spacing w:val="-2"/>
        </w:rPr>
      </w:pPr>
      <w:r w:rsidRPr="008043DC">
        <w:rPr>
          <w:spacing w:val="-2"/>
        </w:rPr>
        <w:t>Give epinephrine (1 mg/1 mL) in 0.5 mg IM sequential injections</w:t>
      </w:r>
    </w:p>
    <w:p w:rsidR="008043DC" w:rsidRDefault="008043DC" w:rsidP="008043DC">
      <w:pPr>
        <w:pStyle w:val="ListParagraph"/>
        <w:numPr>
          <w:ilvl w:val="0"/>
          <w:numId w:val="33"/>
        </w:numPr>
        <w:tabs>
          <w:tab w:val="left" w:pos="-720"/>
        </w:tabs>
        <w:suppressAutoHyphens/>
        <w:ind w:left="1440" w:hanging="720"/>
        <w:contextualSpacing w:val="0"/>
        <w:jc w:val="both"/>
        <w:rPr>
          <w:spacing w:val="-2"/>
        </w:rPr>
      </w:pPr>
      <w:r w:rsidRPr="008043DC">
        <w:rPr>
          <w:spacing w:val="-2"/>
        </w:rPr>
        <w:t>Mix epinephrine 1 mg/1 mL with 9 mL NS to make correct cardiac concentration</w:t>
      </w:r>
    </w:p>
    <w:p w:rsidR="008043DC" w:rsidRPr="008043DC" w:rsidRDefault="008043DC" w:rsidP="008043DC">
      <w:pPr>
        <w:tabs>
          <w:tab w:val="left" w:pos="-720"/>
        </w:tabs>
        <w:suppressAutoHyphens/>
        <w:jc w:val="both"/>
        <w:rPr>
          <w:spacing w:val="-2"/>
        </w:rPr>
      </w:pPr>
    </w:p>
    <w:p w:rsidR="006F5911" w:rsidRDefault="008043DC" w:rsidP="0068325F">
      <w:pPr>
        <w:pStyle w:val="NormalWeb"/>
        <w:kinsoku w:val="0"/>
        <w:overflowPunct w:val="0"/>
        <w:spacing w:after="120"/>
        <w:ind w:left="720" w:hanging="720"/>
        <w:jc w:val="both"/>
        <w:textAlignment w:val="baseline"/>
        <w:rPr>
          <w:rFonts w:eastAsiaTheme="minorEastAsia"/>
          <w:color w:val="000000" w:themeColor="text1"/>
          <w:sz w:val="20"/>
          <w:szCs w:val="20"/>
        </w:rPr>
      </w:pPr>
      <w:r>
        <w:rPr>
          <w:spacing w:val="-2"/>
          <w:sz w:val="20"/>
          <w:szCs w:val="20"/>
        </w:rPr>
        <w:t>7</w:t>
      </w:r>
      <w:r w:rsidR="006F5911">
        <w:rPr>
          <w:spacing w:val="-2"/>
        </w:rPr>
        <w:t>.</w:t>
      </w:r>
      <w:r w:rsidR="00487516">
        <w:rPr>
          <w:spacing w:val="-2"/>
        </w:rPr>
        <w:tab/>
      </w:r>
      <w:r w:rsidRPr="00A832B6">
        <w:rPr>
          <w:b/>
          <w:spacing w:val="-2"/>
          <w:sz w:val="20"/>
        </w:rPr>
        <w:t>Case 1</w:t>
      </w:r>
      <w:r w:rsidRPr="00A832B6">
        <w:rPr>
          <w:b/>
          <w:spacing w:val="-2"/>
        </w:rPr>
        <w:t>:</w:t>
      </w:r>
      <w:r>
        <w:rPr>
          <w:spacing w:val="-2"/>
        </w:rPr>
        <w:t xml:space="preserve"> </w:t>
      </w:r>
      <w:r w:rsidR="006F5911">
        <w:rPr>
          <w:spacing w:val="-2"/>
          <w:sz w:val="20"/>
          <w:szCs w:val="20"/>
        </w:rPr>
        <w:t xml:space="preserve">A </w:t>
      </w:r>
      <w:r w:rsidR="006F5911" w:rsidRPr="006F5911">
        <w:rPr>
          <w:rFonts w:eastAsiaTheme="minorEastAsia"/>
          <w:color w:val="000000" w:themeColor="text1"/>
          <w:sz w:val="20"/>
          <w:szCs w:val="20"/>
        </w:rPr>
        <w:t>65 y/o F with a suppressed immune system due to lymphoma Rx presents with malaise, HA, mild fever and intense skin pain, burning, tingling and itching</w:t>
      </w:r>
      <w:r w:rsidR="006F5911">
        <w:rPr>
          <w:rFonts w:eastAsiaTheme="minorEastAsia"/>
          <w:color w:val="000000" w:themeColor="text1"/>
          <w:sz w:val="20"/>
          <w:szCs w:val="20"/>
        </w:rPr>
        <w:t>. She has a red vesicular rash which wraps around back to flank on right side that began a few days after pain. The rash is extremely sensitive to the touch. Flui</w:t>
      </w:r>
      <w:r w:rsidR="00C57759">
        <w:rPr>
          <w:rFonts w:eastAsiaTheme="minorEastAsia"/>
          <w:color w:val="000000" w:themeColor="text1"/>
          <w:sz w:val="20"/>
          <w:szCs w:val="20"/>
        </w:rPr>
        <w:t>d- filled blisters have broken/</w:t>
      </w:r>
      <w:r w:rsidR="006F5911">
        <w:rPr>
          <w:rFonts w:eastAsiaTheme="minorEastAsia"/>
          <w:color w:val="000000" w:themeColor="text1"/>
          <w:sz w:val="20"/>
          <w:szCs w:val="20"/>
        </w:rPr>
        <w:t>crusted over. Which of these is evident?</w:t>
      </w:r>
    </w:p>
    <w:p w:rsidR="006F5911" w:rsidRPr="003F184E" w:rsidRDefault="006F5911" w:rsidP="005479E9">
      <w:pPr>
        <w:numPr>
          <w:ilvl w:val="0"/>
          <w:numId w:val="5"/>
        </w:numPr>
        <w:tabs>
          <w:tab w:val="left" w:pos="-720"/>
          <w:tab w:val="left" w:pos="0"/>
          <w:tab w:val="left" w:pos="720"/>
        </w:tabs>
        <w:suppressAutoHyphens/>
        <w:spacing w:line="240" w:lineRule="atLeast"/>
        <w:ind w:left="1440" w:hanging="720"/>
        <w:rPr>
          <w:spacing w:val="-2"/>
        </w:rPr>
      </w:pPr>
      <w:r>
        <w:rPr>
          <w:spacing w:val="-2"/>
        </w:rPr>
        <w:t>Impetigo</w:t>
      </w:r>
    </w:p>
    <w:p w:rsidR="006F5911" w:rsidRPr="003F184E" w:rsidRDefault="006F5911" w:rsidP="00377D8D">
      <w:pPr>
        <w:numPr>
          <w:ilvl w:val="0"/>
          <w:numId w:val="5"/>
        </w:numPr>
        <w:tabs>
          <w:tab w:val="left" w:pos="-720"/>
          <w:tab w:val="left" w:pos="0"/>
          <w:tab w:val="left" w:pos="720"/>
        </w:tabs>
        <w:suppressAutoHyphens/>
        <w:spacing w:line="240" w:lineRule="atLeast"/>
        <w:ind w:left="1440" w:hanging="720"/>
        <w:rPr>
          <w:spacing w:val="-2"/>
        </w:rPr>
      </w:pPr>
      <w:r>
        <w:rPr>
          <w:spacing w:val="-2"/>
        </w:rPr>
        <w:t xml:space="preserve">Severe atopic dermatitis </w:t>
      </w:r>
    </w:p>
    <w:p w:rsidR="006F5911" w:rsidRPr="006F5911" w:rsidRDefault="006F5911" w:rsidP="00377D8D">
      <w:pPr>
        <w:numPr>
          <w:ilvl w:val="0"/>
          <w:numId w:val="5"/>
        </w:numPr>
        <w:tabs>
          <w:tab w:val="left" w:pos="-720"/>
          <w:tab w:val="left" w:pos="0"/>
          <w:tab w:val="left" w:pos="720"/>
        </w:tabs>
        <w:suppressAutoHyphens/>
        <w:spacing w:line="240" w:lineRule="atLeast"/>
        <w:ind w:left="1440" w:hanging="720"/>
        <w:rPr>
          <w:spacing w:val="-2"/>
        </w:rPr>
      </w:pPr>
      <w:r w:rsidRPr="006F5911">
        <w:rPr>
          <w:spacing w:val="-2"/>
        </w:rPr>
        <w:t xml:space="preserve">Generalized pustular psoriasis </w:t>
      </w:r>
    </w:p>
    <w:p w:rsidR="0005380D" w:rsidRPr="00176F92" w:rsidRDefault="006F5911" w:rsidP="0075009D">
      <w:pPr>
        <w:numPr>
          <w:ilvl w:val="0"/>
          <w:numId w:val="5"/>
        </w:numPr>
        <w:tabs>
          <w:tab w:val="left" w:pos="-720"/>
          <w:tab w:val="left" w:pos="0"/>
          <w:tab w:val="left" w:pos="720"/>
        </w:tabs>
        <w:suppressAutoHyphens/>
        <w:spacing w:line="240" w:lineRule="atLeast"/>
        <w:ind w:left="1440" w:hanging="720"/>
        <w:rPr>
          <w:spacing w:val="-2"/>
        </w:rPr>
      </w:pPr>
      <w:r w:rsidRPr="00176F92">
        <w:rPr>
          <w:spacing w:val="-2"/>
        </w:rPr>
        <w:t>Shingles</w:t>
      </w:r>
    </w:p>
    <w:p w:rsidR="0005380D" w:rsidRDefault="0005380D" w:rsidP="0005380D">
      <w:pPr>
        <w:tabs>
          <w:tab w:val="left" w:pos="-720"/>
          <w:tab w:val="left" w:pos="0"/>
          <w:tab w:val="left" w:pos="720"/>
        </w:tabs>
        <w:suppressAutoHyphens/>
        <w:spacing w:line="240" w:lineRule="atLeast"/>
        <w:rPr>
          <w:b/>
          <w:spacing w:val="-2"/>
        </w:rPr>
      </w:pPr>
    </w:p>
    <w:p w:rsidR="0005380D" w:rsidRPr="0005380D" w:rsidRDefault="0075605F" w:rsidP="00A832B6">
      <w:pPr>
        <w:tabs>
          <w:tab w:val="left" w:pos="-720"/>
          <w:tab w:val="left" w:pos="0"/>
          <w:tab w:val="left" w:pos="720"/>
        </w:tabs>
        <w:suppressAutoHyphens/>
        <w:spacing w:after="120"/>
        <w:rPr>
          <w:i/>
          <w:spacing w:val="-2"/>
        </w:rPr>
      </w:pPr>
      <w:r>
        <w:rPr>
          <w:i/>
          <w:spacing w:val="-2"/>
        </w:rPr>
        <w:t xml:space="preserve">Questions </w:t>
      </w:r>
      <w:r w:rsidR="008043DC">
        <w:rPr>
          <w:i/>
          <w:spacing w:val="-2"/>
        </w:rPr>
        <w:t>8</w:t>
      </w:r>
      <w:r w:rsidR="00A832B6">
        <w:rPr>
          <w:i/>
          <w:spacing w:val="-2"/>
        </w:rPr>
        <w:t xml:space="preserve"> &amp;</w:t>
      </w:r>
      <w:r>
        <w:rPr>
          <w:i/>
          <w:spacing w:val="-2"/>
        </w:rPr>
        <w:t xml:space="preserve"> 9</w:t>
      </w:r>
      <w:r w:rsidR="00E907F9">
        <w:rPr>
          <w:i/>
          <w:spacing w:val="-2"/>
        </w:rPr>
        <w:t xml:space="preserve"> </w:t>
      </w:r>
      <w:r w:rsidR="0075009D">
        <w:rPr>
          <w:i/>
          <w:spacing w:val="-2"/>
        </w:rPr>
        <w:t>refer</w:t>
      </w:r>
      <w:r w:rsidR="0005380D" w:rsidRPr="0005380D">
        <w:rPr>
          <w:i/>
          <w:spacing w:val="-2"/>
        </w:rPr>
        <w:t xml:space="preserve"> to the illness above in question #</w:t>
      </w:r>
      <w:r w:rsidR="00EC0C5C">
        <w:rPr>
          <w:i/>
          <w:spacing w:val="-2"/>
        </w:rPr>
        <w:t>7</w:t>
      </w:r>
      <w:r>
        <w:rPr>
          <w:i/>
          <w:spacing w:val="-2"/>
        </w:rPr>
        <w:t>.</w:t>
      </w:r>
    </w:p>
    <w:p w:rsidR="0005380D" w:rsidRPr="0005380D" w:rsidRDefault="008043DC" w:rsidP="00A832B6">
      <w:pPr>
        <w:tabs>
          <w:tab w:val="left" w:pos="-720"/>
          <w:tab w:val="left" w:pos="0"/>
          <w:tab w:val="left" w:pos="720"/>
        </w:tabs>
        <w:suppressAutoHyphens/>
        <w:spacing w:after="120"/>
        <w:rPr>
          <w:spacing w:val="-2"/>
        </w:rPr>
      </w:pPr>
      <w:r>
        <w:rPr>
          <w:spacing w:val="-2"/>
        </w:rPr>
        <w:t>8</w:t>
      </w:r>
      <w:r w:rsidR="00A72794">
        <w:rPr>
          <w:spacing w:val="-2"/>
        </w:rPr>
        <w:t>.</w:t>
      </w:r>
      <w:r w:rsidR="0005380D" w:rsidRPr="0005380D">
        <w:rPr>
          <w:spacing w:val="-2"/>
        </w:rPr>
        <w:tab/>
        <w:t>Who is at risk</w:t>
      </w:r>
      <w:r w:rsidR="00C57759">
        <w:rPr>
          <w:spacing w:val="-2"/>
        </w:rPr>
        <w:t xml:space="preserve"> for this condition</w:t>
      </w:r>
      <w:r w:rsidR="0005380D" w:rsidRPr="0005380D">
        <w:rPr>
          <w:spacing w:val="-2"/>
        </w:rPr>
        <w:t>?</w:t>
      </w:r>
    </w:p>
    <w:p w:rsidR="0005380D" w:rsidRPr="00176F92" w:rsidRDefault="00176F92" w:rsidP="00A832B6">
      <w:pPr>
        <w:tabs>
          <w:tab w:val="left" w:pos="-720"/>
          <w:tab w:val="left" w:pos="0"/>
          <w:tab w:val="left" w:pos="720"/>
        </w:tabs>
        <w:suppressAutoHyphens/>
        <w:ind w:left="720"/>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sidR="004C3007" w:rsidRPr="00176F92">
        <w:rPr>
          <w:spacing w:val="-2"/>
          <w:u w:val="single"/>
        </w:rPr>
        <w:tab/>
      </w:r>
    </w:p>
    <w:p w:rsidR="0005380D" w:rsidRPr="00176F92" w:rsidRDefault="0005380D" w:rsidP="00A832B6">
      <w:pPr>
        <w:tabs>
          <w:tab w:val="left" w:pos="-720"/>
          <w:tab w:val="left" w:pos="0"/>
          <w:tab w:val="left" w:pos="720"/>
        </w:tabs>
        <w:suppressAutoHyphens/>
        <w:rPr>
          <w:spacing w:val="-2"/>
        </w:rPr>
      </w:pPr>
    </w:p>
    <w:p w:rsidR="0005380D" w:rsidRPr="0005380D" w:rsidRDefault="008043DC" w:rsidP="00A832B6">
      <w:pPr>
        <w:tabs>
          <w:tab w:val="left" w:pos="-720"/>
          <w:tab w:val="left" w:pos="0"/>
          <w:tab w:val="left" w:pos="720"/>
        </w:tabs>
        <w:suppressAutoHyphens/>
        <w:spacing w:after="120"/>
        <w:rPr>
          <w:spacing w:val="-2"/>
        </w:rPr>
      </w:pPr>
      <w:r>
        <w:rPr>
          <w:spacing w:val="-2"/>
        </w:rPr>
        <w:t>9</w:t>
      </w:r>
      <w:r w:rsidR="00A72794">
        <w:rPr>
          <w:spacing w:val="-2"/>
        </w:rPr>
        <w:t>.</w:t>
      </w:r>
      <w:r w:rsidR="0005380D" w:rsidRPr="0005380D">
        <w:rPr>
          <w:spacing w:val="-2"/>
        </w:rPr>
        <w:tab/>
        <w:t>Is this patient contagious</w:t>
      </w:r>
      <w:r w:rsidR="00C57759">
        <w:rPr>
          <w:spacing w:val="-2"/>
        </w:rPr>
        <w:t xml:space="preserve"> at the moment</w:t>
      </w:r>
      <w:r w:rsidR="0005380D" w:rsidRPr="0005380D">
        <w:rPr>
          <w:spacing w:val="-2"/>
        </w:rPr>
        <w:t>?</w:t>
      </w:r>
    </w:p>
    <w:p w:rsidR="0005380D" w:rsidRPr="00176F92" w:rsidRDefault="00DB5F12" w:rsidP="00A832B6">
      <w:pPr>
        <w:tabs>
          <w:tab w:val="left" w:pos="-720"/>
          <w:tab w:val="left" w:pos="0"/>
          <w:tab w:val="left" w:pos="720"/>
        </w:tabs>
        <w:suppressAutoHyphens/>
        <w:ind w:left="720"/>
        <w:rPr>
          <w:spacing w:val="-2"/>
          <w:u w:val="single"/>
        </w:rPr>
      </w:pPr>
      <w:r w:rsidRPr="00176F92">
        <w:rPr>
          <w:spacing w:val="-2"/>
          <w:u w:val="single"/>
        </w:rPr>
        <w:t xml:space="preserve"> </w:t>
      </w:r>
      <w:r w:rsidR="008774D2" w:rsidRPr="00176F92">
        <w:rPr>
          <w:spacing w:val="-2"/>
          <w:u w:val="single"/>
        </w:rPr>
        <w:tab/>
      </w:r>
      <w:r w:rsidR="008774D2" w:rsidRPr="00176F92">
        <w:rPr>
          <w:spacing w:val="-2"/>
          <w:u w:val="single"/>
        </w:rPr>
        <w:tab/>
      </w:r>
      <w:r w:rsidR="00C12111" w:rsidRP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r w:rsidR="00176F92">
        <w:rPr>
          <w:spacing w:val="-2"/>
          <w:u w:val="single"/>
        </w:rPr>
        <w:tab/>
      </w:r>
    </w:p>
    <w:p w:rsidR="0075009D" w:rsidRDefault="0075009D" w:rsidP="00A832B6">
      <w:pPr>
        <w:tabs>
          <w:tab w:val="left" w:pos="-720"/>
          <w:tab w:val="left" w:pos="0"/>
          <w:tab w:val="left" w:pos="720"/>
        </w:tabs>
        <w:suppressAutoHyphens/>
        <w:rPr>
          <w:spacing w:val="-2"/>
          <w:u w:val="single"/>
        </w:rPr>
      </w:pPr>
    </w:p>
    <w:p w:rsidR="008043DC" w:rsidRPr="008043DC" w:rsidRDefault="008043DC" w:rsidP="00A832B6">
      <w:pPr>
        <w:tabs>
          <w:tab w:val="left" w:pos="-720"/>
          <w:tab w:val="left" w:pos="0"/>
          <w:tab w:val="left" w:pos="720"/>
        </w:tabs>
        <w:suppressAutoHyphens/>
        <w:ind w:left="720" w:hanging="720"/>
        <w:jc w:val="both"/>
        <w:rPr>
          <w:spacing w:val="-2"/>
        </w:rPr>
      </w:pPr>
      <w:r w:rsidRPr="008043DC">
        <w:rPr>
          <w:spacing w:val="-2"/>
        </w:rPr>
        <w:t>10.</w:t>
      </w:r>
      <w:r w:rsidRPr="008043DC">
        <w:rPr>
          <w:spacing w:val="-2"/>
        </w:rPr>
        <w:tab/>
      </w:r>
      <w:r w:rsidRPr="00A832B6">
        <w:rPr>
          <w:b/>
          <w:spacing w:val="-2"/>
        </w:rPr>
        <w:t>Case 2</w:t>
      </w:r>
      <w:r>
        <w:rPr>
          <w:spacing w:val="-2"/>
        </w:rPr>
        <w:t xml:space="preserve">: </w:t>
      </w:r>
      <w:r w:rsidRPr="008043DC">
        <w:rPr>
          <w:spacing w:val="-2"/>
        </w:rPr>
        <w:t>16 y/o c/o 3-day HPI of</w:t>
      </w:r>
      <w:r>
        <w:rPr>
          <w:spacing w:val="-2"/>
        </w:rPr>
        <w:t xml:space="preserve"> vomiting, fever, and a HA</w:t>
      </w:r>
      <w:r w:rsidRPr="008043DC">
        <w:rPr>
          <w:spacing w:val="-2"/>
        </w:rPr>
        <w:t xml:space="preserve"> that went away 2 days ago</w:t>
      </w:r>
      <w:r>
        <w:rPr>
          <w:spacing w:val="-2"/>
        </w:rPr>
        <w:t>. She h</w:t>
      </w:r>
      <w:r w:rsidRPr="008043DC">
        <w:rPr>
          <w:spacing w:val="-2"/>
        </w:rPr>
        <w:t>as a slight nonproductive cough but no nasal congestion, sore throat, swollen lymph nodes, dyspnea, or chest pain</w:t>
      </w:r>
      <w:r>
        <w:rPr>
          <w:spacing w:val="-2"/>
        </w:rPr>
        <w:t xml:space="preserve"> and d</w:t>
      </w:r>
      <w:r w:rsidRPr="008043DC">
        <w:rPr>
          <w:spacing w:val="-2"/>
        </w:rPr>
        <w:t>enies: loss of taste or smell; abd</w:t>
      </w:r>
      <w:r w:rsidR="00EC0C5C">
        <w:rPr>
          <w:spacing w:val="-2"/>
        </w:rPr>
        <w:t>ominal</w:t>
      </w:r>
      <w:r w:rsidRPr="008043DC">
        <w:rPr>
          <w:spacing w:val="-2"/>
        </w:rPr>
        <w:t xml:space="preserve"> or flank pain; dysuria; diarrhea, GERD, aspiration, or other GI complaints; no unexplained wt. loss or night sweats  VS - WNL except T 100.3 °F and P 133 </w:t>
      </w:r>
    </w:p>
    <w:p w:rsidR="008043DC" w:rsidRDefault="008043DC" w:rsidP="00A832B6">
      <w:pPr>
        <w:tabs>
          <w:tab w:val="left" w:pos="-720"/>
          <w:tab w:val="left" w:pos="0"/>
          <w:tab w:val="left" w:pos="720"/>
        </w:tabs>
        <w:suppressAutoHyphens/>
        <w:ind w:left="1440" w:hanging="720"/>
        <w:rPr>
          <w:spacing w:val="-2"/>
        </w:rPr>
      </w:pPr>
      <w:r w:rsidRPr="008043DC">
        <w:rPr>
          <w:spacing w:val="-2"/>
        </w:rPr>
        <w:t>Exam: No rashes, tonsillar exudates, crackles, flank tenderness, dehydration, or other findings</w:t>
      </w:r>
    </w:p>
    <w:p w:rsidR="00852F48" w:rsidRDefault="00A832B6" w:rsidP="00A832B6">
      <w:pPr>
        <w:tabs>
          <w:tab w:val="left" w:pos="-720"/>
          <w:tab w:val="left" w:pos="0"/>
          <w:tab w:val="left" w:pos="720"/>
        </w:tabs>
        <w:suppressAutoHyphens/>
        <w:spacing w:after="120"/>
        <w:ind w:left="720"/>
        <w:rPr>
          <w:spacing w:val="-2"/>
        </w:rPr>
      </w:pPr>
      <w:r>
        <w:rPr>
          <w:spacing w:val="-2"/>
        </w:rPr>
        <w:t xml:space="preserve">PMH: </w:t>
      </w:r>
      <w:r w:rsidR="00852F48">
        <w:rPr>
          <w:spacing w:val="-2"/>
        </w:rPr>
        <w:t xml:space="preserve">No </w:t>
      </w:r>
      <w:r w:rsidR="00852F48" w:rsidRPr="00852F48">
        <w:rPr>
          <w:spacing w:val="-2"/>
        </w:rPr>
        <w:t>known exp</w:t>
      </w:r>
      <w:r w:rsidR="00852F48">
        <w:rPr>
          <w:spacing w:val="-2"/>
        </w:rPr>
        <w:t>osures to COVID-19 or flu</w:t>
      </w:r>
      <w:bookmarkStart w:id="0" w:name="_GoBack"/>
      <w:bookmarkEnd w:id="0"/>
      <w:r w:rsidR="00852F48">
        <w:rPr>
          <w:spacing w:val="-2"/>
        </w:rPr>
        <w:t>; fully v</w:t>
      </w:r>
      <w:r w:rsidR="00852F48" w:rsidRPr="00852F48">
        <w:rPr>
          <w:spacing w:val="-2"/>
        </w:rPr>
        <w:t>accinat</w:t>
      </w:r>
      <w:r w:rsidR="00852F48">
        <w:rPr>
          <w:spacing w:val="-2"/>
        </w:rPr>
        <w:t xml:space="preserve">ed; Pt admits to </w:t>
      </w:r>
      <w:r w:rsidR="00852F48" w:rsidRPr="00852F48">
        <w:rPr>
          <w:spacing w:val="-2"/>
        </w:rPr>
        <w:t>vap</w:t>
      </w:r>
      <w:r w:rsidR="00852F48">
        <w:rPr>
          <w:spacing w:val="-2"/>
        </w:rPr>
        <w:t>ing; vague answer to any drug use;</w:t>
      </w:r>
      <w:r>
        <w:rPr>
          <w:spacing w:val="-2"/>
        </w:rPr>
        <w:t xml:space="preserve"> n</w:t>
      </w:r>
      <w:r w:rsidR="00852F48">
        <w:rPr>
          <w:spacing w:val="-2"/>
        </w:rPr>
        <w:t>o known</w:t>
      </w:r>
      <w:r w:rsidR="00852F48" w:rsidRPr="00852F48">
        <w:rPr>
          <w:spacing w:val="-2"/>
        </w:rPr>
        <w:t xml:space="preserve"> STDs</w:t>
      </w:r>
      <w:r w:rsidR="00852F48">
        <w:rPr>
          <w:spacing w:val="-2"/>
        </w:rPr>
        <w:t xml:space="preserve"> or </w:t>
      </w:r>
      <w:r w:rsidR="00852F48" w:rsidRPr="00852F48">
        <w:rPr>
          <w:spacing w:val="-2"/>
        </w:rPr>
        <w:t>recent travel</w:t>
      </w:r>
      <w:r w:rsidR="00852F48">
        <w:rPr>
          <w:spacing w:val="-2"/>
        </w:rPr>
        <w:t>. Patient ended up in ICU with ARDS and was diagnosed with e</w:t>
      </w:r>
      <w:r w:rsidR="00852F48" w:rsidRPr="00852F48">
        <w:rPr>
          <w:spacing w:val="-2"/>
        </w:rPr>
        <w:t xml:space="preserve">-cigarette vaping product use-associated lung injury </w:t>
      </w:r>
      <w:r>
        <w:rPr>
          <w:spacing w:val="-2"/>
        </w:rPr>
        <w:t>(EVALI)</w:t>
      </w:r>
    </w:p>
    <w:p w:rsidR="00852F48" w:rsidRDefault="00852F48" w:rsidP="00A832B6">
      <w:pPr>
        <w:tabs>
          <w:tab w:val="left" w:pos="-720"/>
          <w:tab w:val="left" w:pos="0"/>
          <w:tab w:val="left" w:pos="720"/>
        </w:tabs>
        <w:suppressAutoHyphens/>
        <w:spacing w:after="120"/>
        <w:ind w:left="1440" w:hanging="720"/>
        <w:rPr>
          <w:spacing w:val="-2"/>
        </w:rPr>
      </w:pPr>
      <w:r>
        <w:rPr>
          <w:spacing w:val="-2"/>
        </w:rPr>
        <w:t xml:space="preserve">List the top 3 </w:t>
      </w:r>
      <w:r w:rsidR="00EC0C5C">
        <w:rPr>
          <w:spacing w:val="-2"/>
        </w:rPr>
        <w:t xml:space="preserve">most experienced </w:t>
      </w:r>
      <w:r>
        <w:rPr>
          <w:spacing w:val="-2"/>
        </w:rPr>
        <w:t>clinical S&amp;S of EVALI</w:t>
      </w:r>
      <w:r w:rsidR="00EC0C5C">
        <w:rPr>
          <w:spacing w:val="-2"/>
        </w:rPr>
        <w:t>:</w:t>
      </w:r>
    </w:p>
    <w:p w:rsidR="00852F48" w:rsidRPr="00176F92" w:rsidRDefault="00176F92" w:rsidP="00176F92">
      <w:pPr>
        <w:tabs>
          <w:tab w:val="left" w:pos="-720"/>
          <w:tab w:val="left" w:pos="0"/>
          <w:tab w:val="left" w:pos="720"/>
        </w:tabs>
        <w:suppressAutoHyphens/>
        <w:spacing w:after="180"/>
        <w:ind w:left="1440" w:hanging="720"/>
        <w:rPr>
          <w:spacing w:val="-2"/>
          <w:u w:val="single"/>
        </w:rPr>
      </w:pPr>
      <w:r>
        <w:rPr>
          <w:spacing w:val="-2"/>
          <w:u w:val="single"/>
        </w:rPr>
        <w:tab/>
      </w:r>
      <w:r>
        <w:rPr>
          <w:spacing w:val="-2"/>
          <w:u w:val="single"/>
        </w:rPr>
        <w:tab/>
      </w:r>
      <w:r>
        <w:rPr>
          <w:spacing w:val="-2"/>
          <w:u w:val="single"/>
        </w:rPr>
        <w:tab/>
      </w:r>
      <w:r>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p>
    <w:p w:rsidR="00852F48" w:rsidRDefault="00852F48" w:rsidP="00852F48">
      <w:pPr>
        <w:tabs>
          <w:tab w:val="left" w:pos="-720"/>
          <w:tab w:val="left" w:pos="0"/>
          <w:tab w:val="left" w:pos="720"/>
        </w:tabs>
        <w:suppressAutoHyphens/>
        <w:spacing w:after="120" w:line="240" w:lineRule="atLeast"/>
        <w:ind w:left="1440" w:hanging="720"/>
        <w:rPr>
          <w:spacing w:val="-2"/>
        </w:rPr>
      </w:pPr>
      <w:r>
        <w:rPr>
          <w:spacing w:val="-2"/>
        </w:rPr>
        <w:t>How can it be distinguished from an upper respiratory infection?</w:t>
      </w:r>
    </w:p>
    <w:p w:rsidR="00852F48" w:rsidRPr="00176F92" w:rsidRDefault="00176F92" w:rsidP="00852F48">
      <w:pPr>
        <w:tabs>
          <w:tab w:val="left" w:pos="-720"/>
          <w:tab w:val="left" w:pos="0"/>
          <w:tab w:val="left" w:pos="720"/>
        </w:tabs>
        <w:suppressAutoHyphens/>
        <w:spacing w:line="240" w:lineRule="atLeast"/>
        <w:ind w:left="1440" w:hanging="720"/>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r w:rsidR="00852F48" w:rsidRPr="00176F92">
        <w:rPr>
          <w:spacing w:val="-2"/>
          <w:u w:val="single"/>
        </w:rPr>
        <w:tab/>
      </w:r>
    </w:p>
    <w:p w:rsidR="008043DC" w:rsidRPr="00852F48" w:rsidRDefault="008043DC" w:rsidP="008043DC">
      <w:pPr>
        <w:tabs>
          <w:tab w:val="left" w:pos="-720"/>
          <w:tab w:val="left" w:pos="0"/>
          <w:tab w:val="left" w:pos="720"/>
        </w:tabs>
        <w:suppressAutoHyphens/>
        <w:spacing w:line="240" w:lineRule="atLeast"/>
        <w:ind w:left="720" w:hanging="720"/>
        <w:rPr>
          <w:spacing w:val="-2"/>
          <w:u w:val="single"/>
        </w:rPr>
      </w:pPr>
    </w:p>
    <w:p w:rsidR="004C12AE" w:rsidRDefault="0075605F" w:rsidP="0075605F">
      <w:pPr>
        <w:tabs>
          <w:tab w:val="left" w:pos="-720"/>
        </w:tabs>
        <w:suppressAutoHyphens/>
        <w:spacing w:after="120" w:line="240" w:lineRule="atLeast"/>
        <w:ind w:left="720" w:hanging="720"/>
        <w:jc w:val="both"/>
        <w:rPr>
          <w:spacing w:val="-2"/>
        </w:rPr>
      </w:pPr>
      <w:r>
        <w:rPr>
          <w:spacing w:val="-2"/>
        </w:rPr>
        <w:t>1</w:t>
      </w:r>
      <w:r w:rsidR="008371B8">
        <w:rPr>
          <w:spacing w:val="-2"/>
        </w:rPr>
        <w:t>1</w:t>
      </w:r>
      <w:r w:rsidR="004C12AE">
        <w:rPr>
          <w:spacing w:val="-2"/>
        </w:rPr>
        <w:t>.</w:t>
      </w:r>
      <w:r w:rsidR="004C12AE">
        <w:rPr>
          <w:spacing w:val="-2"/>
        </w:rPr>
        <w:tab/>
      </w:r>
      <w:r w:rsidR="008371B8" w:rsidRPr="00A832B6">
        <w:rPr>
          <w:b/>
          <w:spacing w:val="-2"/>
        </w:rPr>
        <w:t>Case 3</w:t>
      </w:r>
      <w:r w:rsidR="008371B8">
        <w:rPr>
          <w:spacing w:val="-2"/>
        </w:rPr>
        <w:t xml:space="preserve">: </w:t>
      </w:r>
      <w:r w:rsidR="00066BC7">
        <w:rPr>
          <w:spacing w:val="-2"/>
        </w:rPr>
        <w:t xml:space="preserve">A young college student, living in a dorm, is c/o an acute onset of HA, fever, sore throat, GI distress, and mild bilateral leg weakness and facial droop. Pt denies travel, animal bites, or other PMH and is fully vaccinated with flu and COVID-19. Pt cannot wrinkle either side of forehead. CSS is positive for facial droop; no arm drift, speech </w:t>
      </w:r>
      <w:r w:rsidR="006B6258">
        <w:rPr>
          <w:spacing w:val="-2"/>
        </w:rPr>
        <w:t>is</w:t>
      </w:r>
      <w:r w:rsidR="00066BC7">
        <w:rPr>
          <w:spacing w:val="-2"/>
        </w:rPr>
        <w:t xml:space="preserve"> clear, fluid, and coherent. No visual or balance deficits no</w:t>
      </w:r>
      <w:r w:rsidR="00DB5F12">
        <w:rPr>
          <w:spacing w:val="-2"/>
        </w:rPr>
        <w:t xml:space="preserve">ted. VS are normal. What </w:t>
      </w:r>
      <w:r w:rsidR="00C57759">
        <w:rPr>
          <w:spacing w:val="-2"/>
        </w:rPr>
        <w:t xml:space="preserve">condition should be </w:t>
      </w:r>
      <w:r w:rsidR="00066BC7">
        <w:rPr>
          <w:spacing w:val="-2"/>
        </w:rPr>
        <w:t>suspect</w:t>
      </w:r>
      <w:r w:rsidR="00DB5F12">
        <w:rPr>
          <w:spacing w:val="-2"/>
        </w:rPr>
        <w:t>ed</w:t>
      </w:r>
      <w:r w:rsidR="006B6258">
        <w:rPr>
          <w:spacing w:val="-2"/>
        </w:rPr>
        <w:t xml:space="preserve"> and why</w:t>
      </w:r>
      <w:r w:rsidR="00066BC7">
        <w:rPr>
          <w:spacing w:val="-2"/>
        </w:rPr>
        <w:t>?</w:t>
      </w:r>
    </w:p>
    <w:p w:rsidR="00C57759" w:rsidRPr="00176F92" w:rsidRDefault="00176F92" w:rsidP="00176F92">
      <w:pPr>
        <w:tabs>
          <w:tab w:val="left" w:pos="-720"/>
        </w:tabs>
        <w:suppressAutoHyphens/>
        <w:spacing w:after="180"/>
        <w:ind w:left="1440" w:hanging="720"/>
        <w:jc w:val="both"/>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p>
    <w:p w:rsidR="00DB5F12" w:rsidRPr="00176F92" w:rsidRDefault="00176F92" w:rsidP="00C57759">
      <w:pPr>
        <w:tabs>
          <w:tab w:val="left" w:pos="-720"/>
        </w:tabs>
        <w:suppressAutoHyphens/>
        <w:ind w:left="1440" w:hanging="720"/>
        <w:jc w:val="both"/>
        <w:rPr>
          <w:spacing w:val="-2"/>
          <w:u w:val="single"/>
        </w:rPr>
      </w:pP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sidR="00DB5F12" w:rsidRPr="00176F92">
        <w:rPr>
          <w:spacing w:val="-2"/>
          <w:u w:val="single"/>
        </w:rPr>
        <w:tab/>
      </w:r>
      <w:r w:rsidR="00DB5F12" w:rsidRPr="00176F92">
        <w:rPr>
          <w:spacing w:val="-2"/>
          <w:u w:val="single"/>
        </w:rPr>
        <w:tab/>
      </w:r>
      <w:r w:rsidR="00C57759" w:rsidRPr="00176F92">
        <w:rPr>
          <w:spacing w:val="-2"/>
          <w:u w:val="single"/>
        </w:rPr>
        <w:tab/>
      </w:r>
      <w:r w:rsidR="00C57759" w:rsidRPr="00176F92">
        <w:rPr>
          <w:spacing w:val="-2"/>
          <w:u w:val="single"/>
        </w:rPr>
        <w:tab/>
      </w:r>
      <w:r w:rsidR="00DB5F12" w:rsidRPr="00176F92">
        <w:rPr>
          <w:spacing w:val="-2"/>
          <w:u w:val="single"/>
        </w:rPr>
        <w:tab/>
      </w:r>
      <w:r w:rsidR="00DB5F12" w:rsidRPr="00176F92">
        <w:rPr>
          <w:spacing w:val="-2"/>
          <w:u w:val="single"/>
        </w:rPr>
        <w:tab/>
      </w:r>
      <w:r w:rsidR="00DB5F12" w:rsidRPr="00176F92">
        <w:rPr>
          <w:spacing w:val="-2"/>
          <w:u w:val="single"/>
        </w:rPr>
        <w:tab/>
      </w:r>
      <w:r w:rsidR="00C57759" w:rsidRPr="00176F92">
        <w:rPr>
          <w:spacing w:val="-2"/>
          <w:u w:val="single"/>
        </w:rPr>
        <w:tab/>
      </w:r>
    </w:p>
    <w:p w:rsidR="00EC0C5C" w:rsidRPr="00176F92" w:rsidRDefault="00EC0C5C" w:rsidP="008371B8">
      <w:pPr>
        <w:tabs>
          <w:tab w:val="left" w:pos="-720"/>
        </w:tabs>
        <w:suppressAutoHyphens/>
        <w:spacing w:after="120"/>
        <w:ind w:left="720" w:hanging="720"/>
        <w:jc w:val="both"/>
        <w:rPr>
          <w:spacing w:val="-2"/>
        </w:rPr>
      </w:pPr>
    </w:p>
    <w:p w:rsidR="004C12AE" w:rsidRPr="006B6258" w:rsidRDefault="0075605F" w:rsidP="008371B8">
      <w:pPr>
        <w:tabs>
          <w:tab w:val="left" w:pos="-720"/>
        </w:tabs>
        <w:suppressAutoHyphens/>
        <w:spacing w:after="120"/>
        <w:ind w:left="720" w:hanging="720"/>
        <w:jc w:val="both"/>
        <w:rPr>
          <w:spacing w:val="-2"/>
        </w:rPr>
      </w:pPr>
      <w:r>
        <w:rPr>
          <w:spacing w:val="-2"/>
        </w:rPr>
        <w:t>1</w:t>
      </w:r>
      <w:r w:rsidR="008371B8">
        <w:rPr>
          <w:spacing w:val="-2"/>
        </w:rPr>
        <w:t>2</w:t>
      </w:r>
      <w:r>
        <w:rPr>
          <w:spacing w:val="-2"/>
        </w:rPr>
        <w:t>.</w:t>
      </w:r>
      <w:r>
        <w:rPr>
          <w:spacing w:val="-2"/>
        </w:rPr>
        <w:tab/>
      </w:r>
      <w:r w:rsidR="006B6258">
        <w:rPr>
          <w:spacing w:val="-2"/>
        </w:rPr>
        <w:t xml:space="preserve">A week later EMS is called back for the same pt </w:t>
      </w:r>
      <w:r w:rsidR="00A832B6">
        <w:rPr>
          <w:spacing w:val="-2"/>
        </w:rPr>
        <w:t>(</w:t>
      </w:r>
      <w:r>
        <w:rPr>
          <w:spacing w:val="-2"/>
        </w:rPr>
        <w:t>above</w:t>
      </w:r>
      <w:r w:rsidR="00A832B6">
        <w:rPr>
          <w:spacing w:val="-2"/>
        </w:rPr>
        <w:t>)</w:t>
      </w:r>
      <w:r>
        <w:rPr>
          <w:spacing w:val="-2"/>
        </w:rPr>
        <w:t xml:space="preserve"> </w:t>
      </w:r>
      <w:r w:rsidR="006B6258">
        <w:rPr>
          <w:spacing w:val="-2"/>
        </w:rPr>
        <w:t>who states their lower extremity weakness has gotten worse. Pt also now reports blurred vision, neck weakness and lower extremity tingling; no rashes. Cranial nerves WNL; VS normal, pt cannot walk without assistance. What is the most likely diagnosis?</w:t>
      </w:r>
    </w:p>
    <w:p w:rsidR="004C12AE" w:rsidRDefault="006B6258" w:rsidP="008371B8">
      <w:pPr>
        <w:pStyle w:val="ListParagraph"/>
        <w:numPr>
          <w:ilvl w:val="0"/>
          <w:numId w:val="3"/>
        </w:numPr>
        <w:tabs>
          <w:tab w:val="left" w:pos="-720"/>
        </w:tabs>
        <w:suppressAutoHyphens/>
        <w:ind w:hanging="720"/>
        <w:contextualSpacing w:val="0"/>
        <w:jc w:val="both"/>
        <w:rPr>
          <w:spacing w:val="-2"/>
        </w:rPr>
      </w:pPr>
      <w:r>
        <w:rPr>
          <w:spacing w:val="-2"/>
        </w:rPr>
        <w:t>Botulism</w:t>
      </w:r>
    </w:p>
    <w:p w:rsidR="004C12AE" w:rsidRPr="006B6258" w:rsidRDefault="006B6258" w:rsidP="008371B8">
      <w:pPr>
        <w:pStyle w:val="ListParagraph"/>
        <w:numPr>
          <w:ilvl w:val="0"/>
          <w:numId w:val="3"/>
        </w:numPr>
        <w:tabs>
          <w:tab w:val="left" w:pos="-720"/>
        </w:tabs>
        <w:suppressAutoHyphens/>
        <w:ind w:hanging="720"/>
        <w:jc w:val="both"/>
        <w:rPr>
          <w:spacing w:val="-2"/>
        </w:rPr>
      </w:pPr>
      <w:r w:rsidRPr="006B6258">
        <w:rPr>
          <w:spacing w:val="-2"/>
        </w:rPr>
        <w:t>Toxoplasmosis</w:t>
      </w:r>
    </w:p>
    <w:p w:rsidR="006B6258" w:rsidRPr="006B6258" w:rsidRDefault="006B6258" w:rsidP="008371B8">
      <w:pPr>
        <w:pStyle w:val="ListParagraph"/>
        <w:numPr>
          <w:ilvl w:val="0"/>
          <w:numId w:val="3"/>
        </w:numPr>
        <w:tabs>
          <w:tab w:val="left" w:pos="-720"/>
        </w:tabs>
        <w:suppressAutoHyphens/>
        <w:ind w:hanging="720"/>
        <w:jc w:val="both"/>
        <w:rPr>
          <w:spacing w:val="-2"/>
        </w:rPr>
      </w:pPr>
      <w:r w:rsidRPr="006B6258">
        <w:rPr>
          <w:spacing w:val="-2"/>
        </w:rPr>
        <w:t>Epstein-Barr virus</w:t>
      </w:r>
    </w:p>
    <w:p w:rsidR="006B6258" w:rsidRPr="00176F92" w:rsidRDefault="006B6258" w:rsidP="008371B8">
      <w:pPr>
        <w:pStyle w:val="ListParagraph"/>
        <w:numPr>
          <w:ilvl w:val="0"/>
          <w:numId w:val="3"/>
        </w:numPr>
        <w:tabs>
          <w:tab w:val="left" w:pos="-720"/>
        </w:tabs>
        <w:suppressAutoHyphens/>
        <w:ind w:hanging="720"/>
        <w:jc w:val="both"/>
        <w:rPr>
          <w:spacing w:val="-2"/>
        </w:rPr>
      </w:pPr>
      <w:r w:rsidRPr="00176F92">
        <w:rPr>
          <w:spacing w:val="-2"/>
        </w:rPr>
        <w:t>Guillain-Barre Syndrome</w:t>
      </w:r>
    </w:p>
    <w:p w:rsidR="00C511FF" w:rsidRPr="00176F92" w:rsidRDefault="00C511FF" w:rsidP="008371B8">
      <w:pPr>
        <w:tabs>
          <w:tab w:val="left" w:pos="-720"/>
        </w:tabs>
        <w:suppressAutoHyphens/>
        <w:jc w:val="both"/>
        <w:rPr>
          <w:spacing w:val="-2"/>
        </w:rPr>
      </w:pPr>
    </w:p>
    <w:p w:rsidR="00C511FF" w:rsidRPr="00176F92" w:rsidRDefault="00E907F9" w:rsidP="008371B8">
      <w:pPr>
        <w:tabs>
          <w:tab w:val="left" w:pos="-720"/>
        </w:tabs>
        <w:suppressAutoHyphens/>
        <w:spacing w:after="120"/>
        <w:ind w:left="720" w:hanging="720"/>
        <w:jc w:val="both"/>
        <w:rPr>
          <w:spacing w:val="-2"/>
        </w:rPr>
      </w:pPr>
      <w:r w:rsidRPr="00176F92">
        <w:rPr>
          <w:spacing w:val="-2"/>
        </w:rPr>
        <w:t>1</w:t>
      </w:r>
      <w:r w:rsidR="008371B8" w:rsidRPr="00176F92">
        <w:rPr>
          <w:spacing w:val="-2"/>
        </w:rPr>
        <w:t>3</w:t>
      </w:r>
      <w:r w:rsidR="006B6258" w:rsidRPr="00176F92">
        <w:rPr>
          <w:spacing w:val="-2"/>
        </w:rPr>
        <w:t>.</w:t>
      </w:r>
      <w:r w:rsidR="006B6258" w:rsidRPr="00176F92">
        <w:rPr>
          <w:spacing w:val="-2"/>
        </w:rPr>
        <w:tab/>
      </w:r>
      <w:r w:rsidR="006B6258" w:rsidRPr="00176F92">
        <w:rPr>
          <w:rFonts w:eastAsiaTheme="majorEastAsia"/>
        </w:rPr>
        <w:t xml:space="preserve">Which of these is </w:t>
      </w:r>
      <w:r w:rsidR="008371B8" w:rsidRPr="00176F92">
        <w:rPr>
          <w:rFonts w:eastAsiaTheme="majorEastAsia"/>
        </w:rPr>
        <w:t xml:space="preserve">the </w:t>
      </w:r>
      <w:r w:rsidR="006B6258" w:rsidRPr="00176F92">
        <w:rPr>
          <w:rFonts w:eastAsiaTheme="majorEastAsia"/>
        </w:rPr>
        <w:t xml:space="preserve">current </w:t>
      </w:r>
      <w:r w:rsidR="008371B8" w:rsidRPr="00176F92">
        <w:rPr>
          <w:rFonts w:eastAsiaTheme="majorEastAsia"/>
        </w:rPr>
        <w:t>sta</w:t>
      </w:r>
      <w:r w:rsidR="006B6258" w:rsidRPr="00176F92">
        <w:rPr>
          <w:rFonts w:eastAsiaTheme="majorEastAsia"/>
        </w:rPr>
        <w:t>ndard of care for EMS when caring for patients and entering a hospital</w:t>
      </w:r>
      <w:r w:rsidR="00401C1F" w:rsidRPr="00176F92">
        <w:rPr>
          <w:rFonts w:eastAsiaTheme="majorEastAsia"/>
        </w:rPr>
        <w:t>?</w:t>
      </w:r>
    </w:p>
    <w:p w:rsidR="008B5A33" w:rsidRPr="00176F92" w:rsidRDefault="00377D8D" w:rsidP="008371B8">
      <w:pPr>
        <w:pStyle w:val="ListParagraph"/>
        <w:numPr>
          <w:ilvl w:val="0"/>
          <w:numId w:val="4"/>
        </w:numPr>
        <w:tabs>
          <w:tab w:val="left" w:pos="-720"/>
        </w:tabs>
        <w:suppressAutoHyphens/>
        <w:ind w:hanging="720"/>
        <w:jc w:val="both"/>
        <w:rPr>
          <w:spacing w:val="-2"/>
        </w:rPr>
      </w:pPr>
      <w:r w:rsidRPr="00176F92">
        <w:rPr>
          <w:spacing w:val="-2"/>
        </w:rPr>
        <w:t>Wear a well-fitting cloth face mask</w:t>
      </w:r>
    </w:p>
    <w:p w:rsidR="008B5A33" w:rsidRPr="00176F92" w:rsidRDefault="00377D8D" w:rsidP="008371B8">
      <w:pPr>
        <w:pStyle w:val="ListParagraph"/>
        <w:numPr>
          <w:ilvl w:val="0"/>
          <w:numId w:val="4"/>
        </w:numPr>
        <w:tabs>
          <w:tab w:val="left" w:pos="-720"/>
        </w:tabs>
        <w:suppressAutoHyphens/>
        <w:ind w:hanging="720"/>
        <w:jc w:val="both"/>
        <w:rPr>
          <w:spacing w:val="-2"/>
        </w:rPr>
      </w:pPr>
      <w:r w:rsidRPr="00176F92">
        <w:rPr>
          <w:spacing w:val="-2"/>
        </w:rPr>
        <w:t>Mask all patients with an N95 respirator</w:t>
      </w:r>
    </w:p>
    <w:p w:rsidR="008B5A33" w:rsidRPr="00176F92" w:rsidRDefault="00377D8D" w:rsidP="008371B8">
      <w:pPr>
        <w:pStyle w:val="ListParagraph"/>
        <w:numPr>
          <w:ilvl w:val="0"/>
          <w:numId w:val="4"/>
        </w:numPr>
        <w:tabs>
          <w:tab w:val="left" w:pos="-720"/>
        </w:tabs>
        <w:suppressAutoHyphens/>
        <w:ind w:hanging="720"/>
        <w:jc w:val="both"/>
        <w:rPr>
          <w:spacing w:val="-2"/>
        </w:rPr>
      </w:pPr>
      <w:r w:rsidRPr="00176F92">
        <w:rPr>
          <w:spacing w:val="-2"/>
        </w:rPr>
        <w:t>Apply goggles only if performing an aerosolizing procedure</w:t>
      </w:r>
    </w:p>
    <w:p w:rsidR="00E907F9" w:rsidRPr="00176F92" w:rsidRDefault="00377D8D" w:rsidP="008371B8">
      <w:pPr>
        <w:pStyle w:val="ListParagraph"/>
        <w:numPr>
          <w:ilvl w:val="0"/>
          <w:numId w:val="4"/>
        </w:numPr>
        <w:tabs>
          <w:tab w:val="left" w:pos="-720"/>
        </w:tabs>
        <w:suppressAutoHyphens/>
        <w:ind w:hanging="720"/>
        <w:contextualSpacing w:val="0"/>
        <w:jc w:val="both"/>
        <w:rPr>
          <w:spacing w:val="-2"/>
        </w:rPr>
      </w:pPr>
      <w:r w:rsidRPr="00176F92">
        <w:rPr>
          <w:spacing w:val="-2"/>
        </w:rPr>
        <w:t>Perform hand hygiene before and after all pt contacts and glove changes</w:t>
      </w:r>
    </w:p>
    <w:p w:rsidR="00C511FF" w:rsidRPr="00176F92" w:rsidRDefault="00C511FF" w:rsidP="008371B8">
      <w:pPr>
        <w:widowControl/>
        <w:autoSpaceDE/>
        <w:autoSpaceDN/>
        <w:adjustRightInd/>
        <w:rPr>
          <w:spacing w:val="-2"/>
        </w:rPr>
      </w:pPr>
    </w:p>
    <w:p w:rsidR="00401C1F" w:rsidRPr="00176F92" w:rsidRDefault="00AE4390" w:rsidP="008371B8">
      <w:pPr>
        <w:pStyle w:val="NormalWeb"/>
        <w:kinsoku w:val="0"/>
        <w:overflowPunct w:val="0"/>
        <w:spacing w:after="120"/>
        <w:ind w:left="720" w:hanging="720"/>
        <w:jc w:val="both"/>
        <w:textAlignment w:val="baseline"/>
        <w:rPr>
          <w:sz w:val="20"/>
          <w:szCs w:val="20"/>
        </w:rPr>
      </w:pPr>
      <w:r w:rsidRPr="00176F92">
        <w:rPr>
          <w:sz w:val="20"/>
          <w:szCs w:val="20"/>
        </w:rPr>
        <w:lastRenderedPageBreak/>
        <w:t>1</w:t>
      </w:r>
      <w:r w:rsidR="008371B8" w:rsidRPr="00176F92">
        <w:rPr>
          <w:sz w:val="20"/>
          <w:szCs w:val="20"/>
        </w:rPr>
        <w:t>4</w:t>
      </w:r>
      <w:r w:rsidR="00E72F60" w:rsidRPr="00176F92">
        <w:rPr>
          <w:sz w:val="20"/>
          <w:szCs w:val="20"/>
        </w:rPr>
        <w:t>.</w:t>
      </w:r>
      <w:r w:rsidR="00E72F60" w:rsidRPr="00176F92">
        <w:rPr>
          <w:sz w:val="20"/>
          <w:szCs w:val="20"/>
        </w:rPr>
        <w:tab/>
      </w:r>
      <w:r w:rsidR="00401C1F" w:rsidRPr="00176F92">
        <w:rPr>
          <w:rFonts w:eastAsiaTheme="minorEastAsia"/>
          <w:sz w:val="20"/>
          <w:szCs w:val="20"/>
        </w:rPr>
        <w:t>An adult just returned from a vacation in Central America and is experiencing generalized malaise, weakness, loss of appetite and states that food tastes different. The pt. also has dark urine and clay colored stools. Which of these is most likely?</w:t>
      </w:r>
    </w:p>
    <w:p w:rsidR="008B5A33" w:rsidRPr="00176F92" w:rsidRDefault="00377D8D" w:rsidP="008371B8">
      <w:pPr>
        <w:pStyle w:val="ListParagraph"/>
        <w:widowControl/>
        <w:numPr>
          <w:ilvl w:val="0"/>
          <w:numId w:val="2"/>
        </w:numPr>
        <w:suppressAutoHyphens/>
        <w:autoSpaceDE/>
        <w:autoSpaceDN/>
        <w:adjustRightInd/>
        <w:rPr>
          <w:bCs/>
          <w:spacing w:val="-2"/>
        </w:rPr>
      </w:pPr>
      <w:r w:rsidRPr="00176F92">
        <w:rPr>
          <w:bCs/>
          <w:spacing w:val="-2"/>
        </w:rPr>
        <w:t>Lyme Disease</w:t>
      </w:r>
    </w:p>
    <w:p w:rsidR="008B5A33" w:rsidRPr="00176F92" w:rsidRDefault="00377D8D" w:rsidP="008371B8">
      <w:pPr>
        <w:widowControl/>
        <w:numPr>
          <w:ilvl w:val="0"/>
          <w:numId w:val="2"/>
        </w:numPr>
        <w:tabs>
          <w:tab w:val="clear" w:pos="1440"/>
        </w:tabs>
        <w:suppressAutoHyphens/>
        <w:autoSpaceDE/>
        <w:autoSpaceDN/>
        <w:adjustRightInd/>
        <w:rPr>
          <w:bCs/>
          <w:spacing w:val="-2"/>
        </w:rPr>
      </w:pPr>
      <w:r w:rsidRPr="00176F92">
        <w:rPr>
          <w:bCs/>
          <w:spacing w:val="-2"/>
        </w:rPr>
        <w:t>Hantavirus</w:t>
      </w:r>
    </w:p>
    <w:p w:rsidR="008B5A33" w:rsidRPr="00176F92" w:rsidRDefault="00377D8D" w:rsidP="008371B8">
      <w:pPr>
        <w:widowControl/>
        <w:numPr>
          <w:ilvl w:val="0"/>
          <w:numId w:val="2"/>
        </w:numPr>
        <w:tabs>
          <w:tab w:val="clear" w:pos="1440"/>
        </w:tabs>
        <w:suppressAutoHyphens/>
        <w:autoSpaceDE/>
        <w:autoSpaceDN/>
        <w:adjustRightInd/>
        <w:rPr>
          <w:bCs/>
          <w:spacing w:val="-2"/>
        </w:rPr>
      </w:pPr>
      <w:r w:rsidRPr="00176F92">
        <w:rPr>
          <w:bCs/>
          <w:spacing w:val="-2"/>
        </w:rPr>
        <w:t>Hepatitis A</w:t>
      </w:r>
    </w:p>
    <w:p w:rsidR="00112A38" w:rsidRDefault="00377D8D" w:rsidP="008371B8">
      <w:pPr>
        <w:widowControl/>
        <w:numPr>
          <w:ilvl w:val="0"/>
          <w:numId w:val="2"/>
        </w:numPr>
        <w:tabs>
          <w:tab w:val="clear" w:pos="1440"/>
        </w:tabs>
        <w:suppressAutoHyphens/>
        <w:autoSpaceDE/>
        <w:autoSpaceDN/>
        <w:adjustRightInd/>
        <w:rPr>
          <w:bCs/>
          <w:spacing w:val="-2"/>
        </w:rPr>
      </w:pPr>
      <w:r w:rsidRPr="00D32C35">
        <w:rPr>
          <w:bCs/>
          <w:spacing w:val="-2"/>
        </w:rPr>
        <w:t>Salmonella</w:t>
      </w:r>
    </w:p>
    <w:p w:rsidR="00C12111" w:rsidRDefault="00C12111" w:rsidP="008371B8">
      <w:pPr>
        <w:widowControl/>
        <w:suppressAutoHyphens/>
        <w:autoSpaceDE/>
        <w:autoSpaceDN/>
        <w:adjustRightInd/>
        <w:rPr>
          <w:bCs/>
          <w:spacing w:val="-2"/>
        </w:rPr>
      </w:pPr>
    </w:p>
    <w:p w:rsidR="00014957" w:rsidRDefault="00E907F9" w:rsidP="008371B8">
      <w:pPr>
        <w:widowControl/>
        <w:autoSpaceDE/>
        <w:autoSpaceDN/>
        <w:adjustRightInd/>
        <w:spacing w:after="120"/>
        <w:ind w:left="720" w:hanging="720"/>
        <w:jc w:val="both"/>
        <w:rPr>
          <w:rFonts w:eastAsiaTheme="minorEastAsia"/>
        </w:rPr>
      </w:pPr>
      <w:r>
        <w:rPr>
          <w:spacing w:val="-2"/>
        </w:rPr>
        <w:t>1</w:t>
      </w:r>
      <w:r w:rsidR="008371B8">
        <w:rPr>
          <w:spacing w:val="-2"/>
        </w:rPr>
        <w:t>5</w:t>
      </w:r>
      <w:r w:rsidR="003737B5">
        <w:rPr>
          <w:spacing w:val="-2"/>
        </w:rPr>
        <w:t>.</w:t>
      </w:r>
      <w:r w:rsidR="003737B5">
        <w:rPr>
          <w:spacing w:val="-2"/>
        </w:rPr>
        <w:tab/>
      </w:r>
      <w:r w:rsidR="00014957" w:rsidRPr="00014957">
        <w:rPr>
          <w:rFonts w:eastAsiaTheme="minorEastAsia"/>
        </w:rPr>
        <w:t>An adult from a congregate living situation is experiencing dyspnea and a persistent cough. The pt has experienced steady weight loss and fatigue over the past month with a persistent low-grade fever and night sweats. Which of these is likely?</w:t>
      </w:r>
    </w:p>
    <w:p w:rsidR="00014957" w:rsidRPr="00014957" w:rsidRDefault="00014957" w:rsidP="008371B8">
      <w:pPr>
        <w:widowControl/>
        <w:numPr>
          <w:ilvl w:val="0"/>
          <w:numId w:val="26"/>
        </w:numPr>
        <w:tabs>
          <w:tab w:val="clear" w:pos="1440"/>
          <w:tab w:val="num" w:pos="-5040"/>
        </w:tabs>
        <w:kinsoku w:val="0"/>
        <w:overflowPunct w:val="0"/>
        <w:autoSpaceDE/>
        <w:autoSpaceDN/>
        <w:adjustRightInd/>
        <w:ind w:hanging="720"/>
        <w:textAlignment w:val="baseline"/>
      </w:pPr>
      <w:r w:rsidRPr="00014957">
        <w:rPr>
          <w:rFonts w:eastAsiaTheme="minorEastAsia"/>
        </w:rPr>
        <w:t>SARS</w:t>
      </w:r>
    </w:p>
    <w:p w:rsidR="00014957" w:rsidRPr="00014957" w:rsidRDefault="00014957" w:rsidP="008371B8">
      <w:pPr>
        <w:widowControl/>
        <w:numPr>
          <w:ilvl w:val="0"/>
          <w:numId w:val="26"/>
        </w:numPr>
        <w:tabs>
          <w:tab w:val="clear" w:pos="1440"/>
          <w:tab w:val="num" w:pos="-4032"/>
        </w:tabs>
        <w:kinsoku w:val="0"/>
        <w:overflowPunct w:val="0"/>
        <w:autoSpaceDE/>
        <w:autoSpaceDN/>
        <w:adjustRightInd/>
        <w:ind w:hanging="720"/>
        <w:textAlignment w:val="baseline"/>
      </w:pPr>
      <w:r w:rsidRPr="00014957">
        <w:rPr>
          <w:rFonts w:eastAsiaTheme="minorEastAsia"/>
        </w:rPr>
        <w:t>Candidiasis</w:t>
      </w:r>
    </w:p>
    <w:p w:rsidR="00014957" w:rsidRPr="00176F92" w:rsidRDefault="00014957" w:rsidP="008371B8">
      <w:pPr>
        <w:widowControl/>
        <w:numPr>
          <w:ilvl w:val="0"/>
          <w:numId w:val="26"/>
        </w:numPr>
        <w:tabs>
          <w:tab w:val="clear" w:pos="1440"/>
          <w:tab w:val="num" w:pos="-4032"/>
        </w:tabs>
        <w:kinsoku w:val="0"/>
        <w:overflowPunct w:val="0"/>
        <w:autoSpaceDE/>
        <w:autoSpaceDN/>
        <w:adjustRightInd/>
        <w:ind w:hanging="720"/>
        <w:textAlignment w:val="baseline"/>
      </w:pPr>
      <w:r w:rsidRPr="00176F92">
        <w:rPr>
          <w:rFonts w:eastAsiaTheme="minorEastAsia"/>
        </w:rPr>
        <w:t>Tuberculosis</w:t>
      </w:r>
    </w:p>
    <w:p w:rsidR="00AE4390" w:rsidRPr="00176F92" w:rsidRDefault="00014957" w:rsidP="008371B8">
      <w:pPr>
        <w:widowControl/>
        <w:numPr>
          <w:ilvl w:val="0"/>
          <w:numId w:val="26"/>
        </w:numPr>
        <w:tabs>
          <w:tab w:val="clear" w:pos="1440"/>
          <w:tab w:val="num" w:pos="-4032"/>
        </w:tabs>
        <w:kinsoku w:val="0"/>
        <w:overflowPunct w:val="0"/>
        <w:autoSpaceDE/>
        <w:autoSpaceDN/>
        <w:adjustRightInd/>
        <w:ind w:hanging="720"/>
        <w:textAlignment w:val="baseline"/>
      </w:pPr>
      <w:r w:rsidRPr="00176F92">
        <w:rPr>
          <w:rFonts w:eastAsiaTheme="minorEastAsia"/>
        </w:rPr>
        <w:t>Bronchiolitis</w:t>
      </w:r>
    </w:p>
    <w:p w:rsidR="00AE4390" w:rsidRPr="00176F92" w:rsidRDefault="00AE4390" w:rsidP="008371B8">
      <w:pPr>
        <w:widowControl/>
        <w:kinsoku w:val="0"/>
        <w:overflowPunct w:val="0"/>
        <w:autoSpaceDE/>
        <w:autoSpaceDN/>
        <w:adjustRightInd/>
        <w:textAlignment w:val="baseline"/>
      </w:pPr>
    </w:p>
    <w:p w:rsidR="00014957" w:rsidRPr="00176F92" w:rsidRDefault="00E907F9" w:rsidP="008371B8">
      <w:pPr>
        <w:widowControl/>
        <w:autoSpaceDE/>
        <w:autoSpaceDN/>
        <w:adjustRightInd/>
        <w:spacing w:after="120"/>
        <w:ind w:left="720" w:hanging="720"/>
        <w:jc w:val="both"/>
      </w:pPr>
      <w:r w:rsidRPr="00176F92">
        <w:t>1</w:t>
      </w:r>
      <w:r w:rsidR="008371B8" w:rsidRPr="00176F92">
        <w:t>6</w:t>
      </w:r>
      <w:r w:rsidR="009D1D7D" w:rsidRPr="00176F92">
        <w:t>.</w:t>
      </w:r>
      <w:r w:rsidR="009D1D7D" w:rsidRPr="00176F92">
        <w:tab/>
      </w:r>
      <w:r w:rsidR="00014957" w:rsidRPr="00176F92">
        <w:rPr>
          <w:rFonts w:eastAsiaTheme="minorEastAsia"/>
        </w:rPr>
        <w:t xml:space="preserve">An IV drug user is experiencing generalized fatigue, weakness and nausea. Exam reveals jaundiced sclera, RUQ tenderness, and normal </w:t>
      </w:r>
      <w:r w:rsidR="00E032E0" w:rsidRPr="00176F92">
        <w:rPr>
          <w:rFonts w:eastAsiaTheme="minorEastAsia"/>
        </w:rPr>
        <w:t>VS</w:t>
      </w:r>
      <w:r w:rsidR="00014957" w:rsidRPr="00176F92">
        <w:rPr>
          <w:rFonts w:eastAsiaTheme="minorEastAsia"/>
        </w:rPr>
        <w:t>. Breath sounds are clear and the pt denies a cough. Which of these is most likely?</w:t>
      </w:r>
    </w:p>
    <w:p w:rsidR="00014957" w:rsidRPr="00176F92" w:rsidRDefault="00014957" w:rsidP="008371B8">
      <w:pPr>
        <w:pStyle w:val="ListParagraph"/>
        <w:widowControl/>
        <w:numPr>
          <w:ilvl w:val="1"/>
          <w:numId w:val="27"/>
        </w:numPr>
        <w:tabs>
          <w:tab w:val="clear" w:pos="1440"/>
          <w:tab w:val="num" w:pos="-2232"/>
        </w:tabs>
        <w:kinsoku w:val="0"/>
        <w:overflowPunct w:val="0"/>
        <w:autoSpaceDE/>
        <w:autoSpaceDN/>
        <w:adjustRightInd/>
        <w:ind w:hanging="720"/>
        <w:contextualSpacing w:val="0"/>
        <w:textAlignment w:val="baseline"/>
      </w:pPr>
      <w:r w:rsidRPr="00176F92">
        <w:t>Hepatitis C</w:t>
      </w:r>
    </w:p>
    <w:p w:rsidR="00014957" w:rsidRPr="00176F92" w:rsidRDefault="00014957" w:rsidP="008371B8">
      <w:pPr>
        <w:pStyle w:val="ListParagraph"/>
        <w:widowControl/>
        <w:numPr>
          <w:ilvl w:val="1"/>
          <w:numId w:val="27"/>
        </w:numPr>
        <w:tabs>
          <w:tab w:val="clear" w:pos="1440"/>
          <w:tab w:val="num" w:pos="-2592"/>
        </w:tabs>
        <w:kinsoku w:val="0"/>
        <w:overflowPunct w:val="0"/>
        <w:autoSpaceDE/>
        <w:autoSpaceDN/>
        <w:adjustRightInd/>
        <w:ind w:hanging="720"/>
        <w:contextualSpacing w:val="0"/>
        <w:textAlignment w:val="baseline"/>
      </w:pPr>
      <w:r w:rsidRPr="00176F92">
        <w:t>Pneumonia</w:t>
      </w:r>
    </w:p>
    <w:p w:rsidR="00014957" w:rsidRPr="00176F92" w:rsidRDefault="00014957" w:rsidP="008371B8">
      <w:pPr>
        <w:pStyle w:val="ListParagraph"/>
        <w:widowControl/>
        <w:numPr>
          <w:ilvl w:val="1"/>
          <w:numId w:val="27"/>
        </w:numPr>
        <w:tabs>
          <w:tab w:val="clear" w:pos="1440"/>
          <w:tab w:val="num" w:pos="-2592"/>
        </w:tabs>
        <w:kinsoku w:val="0"/>
        <w:overflowPunct w:val="0"/>
        <w:autoSpaceDE/>
        <w:autoSpaceDN/>
        <w:adjustRightInd/>
        <w:ind w:hanging="720"/>
        <w:contextualSpacing w:val="0"/>
        <w:textAlignment w:val="baseline"/>
      </w:pPr>
      <w:r w:rsidRPr="00176F92">
        <w:t>Typhoid fever</w:t>
      </w:r>
    </w:p>
    <w:p w:rsidR="00014957" w:rsidRPr="00176F92" w:rsidRDefault="00014957" w:rsidP="008371B8">
      <w:pPr>
        <w:pStyle w:val="ListParagraph"/>
        <w:widowControl/>
        <w:numPr>
          <w:ilvl w:val="1"/>
          <w:numId w:val="27"/>
        </w:numPr>
        <w:tabs>
          <w:tab w:val="clear" w:pos="1440"/>
          <w:tab w:val="num" w:pos="-2592"/>
        </w:tabs>
        <w:kinsoku w:val="0"/>
        <w:overflowPunct w:val="0"/>
        <w:autoSpaceDE/>
        <w:autoSpaceDN/>
        <w:adjustRightInd/>
        <w:ind w:hanging="720"/>
        <w:contextualSpacing w:val="0"/>
        <w:textAlignment w:val="baseline"/>
      </w:pPr>
      <w:r w:rsidRPr="00176F92">
        <w:t>Mononucleosis</w:t>
      </w:r>
    </w:p>
    <w:p w:rsidR="005479E9" w:rsidRPr="00176F92" w:rsidRDefault="005479E9" w:rsidP="008371B8">
      <w:pPr>
        <w:widowControl/>
        <w:kinsoku w:val="0"/>
        <w:overflowPunct w:val="0"/>
        <w:autoSpaceDE/>
        <w:autoSpaceDN/>
        <w:adjustRightInd/>
        <w:textAlignment w:val="baseline"/>
      </w:pPr>
    </w:p>
    <w:p w:rsidR="0081244F" w:rsidRPr="00176F92" w:rsidRDefault="00AE4390" w:rsidP="008371B8">
      <w:pPr>
        <w:pStyle w:val="NormalWeb"/>
        <w:tabs>
          <w:tab w:val="left" w:pos="-720"/>
        </w:tabs>
        <w:kinsoku w:val="0"/>
        <w:overflowPunct w:val="0"/>
        <w:spacing w:after="120"/>
        <w:jc w:val="both"/>
        <w:textAlignment w:val="baseline"/>
        <w:rPr>
          <w:sz w:val="20"/>
          <w:szCs w:val="20"/>
        </w:rPr>
      </w:pPr>
      <w:r w:rsidRPr="00176F92">
        <w:rPr>
          <w:sz w:val="20"/>
          <w:szCs w:val="20"/>
        </w:rPr>
        <w:t>1</w:t>
      </w:r>
      <w:r w:rsidR="008371B8" w:rsidRPr="00176F92">
        <w:rPr>
          <w:sz w:val="20"/>
          <w:szCs w:val="20"/>
        </w:rPr>
        <w:t>7</w:t>
      </w:r>
      <w:r w:rsidR="00A72794" w:rsidRPr="00176F92">
        <w:rPr>
          <w:sz w:val="20"/>
          <w:szCs w:val="20"/>
        </w:rPr>
        <w:t>.</w:t>
      </w:r>
      <w:r w:rsidR="0081244F" w:rsidRPr="00176F92">
        <w:rPr>
          <w:sz w:val="20"/>
          <w:szCs w:val="20"/>
        </w:rPr>
        <w:tab/>
      </w:r>
      <w:r w:rsidR="0081244F" w:rsidRPr="00176F92">
        <w:rPr>
          <w:spacing w:val="-2"/>
          <w:sz w:val="20"/>
          <w:szCs w:val="20"/>
        </w:rPr>
        <w:t>Which of these is true regarding influenza?</w:t>
      </w:r>
    </w:p>
    <w:p w:rsidR="0081244F" w:rsidRPr="00176F92" w:rsidRDefault="0081244F" w:rsidP="008371B8">
      <w:pPr>
        <w:widowControl/>
        <w:numPr>
          <w:ilvl w:val="0"/>
          <w:numId w:val="28"/>
        </w:numPr>
        <w:tabs>
          <w:tab w:val="num" w:pos="-3312"/>
          <w:tab w:val="left" w:pos="-720"/>
        </w:tabs>
        <w:kinsoku w:val="0"/>
        <w:overflowPunct w:val="0"/>
        <w:autoSpaceDE/>
        <w:autoSpaceDN/>
        <w:adjustRightInd/>
        <w:ind w:left="1440" w:hanging="720"/>
        <w:textAlignment w:val="baseline"/>
      </w:pPr>
      <w:r w:rsidRPr="00176F92">
        <w:rPr>
          <w:spacing w:val="-2"/>
        </w:rPr>
        <w:t>Transmission occurs by eating contaminated food</w:t>
      </w:r>
    </w:p>
    <w:p w:rsidR="0081244F" w:rsidRPr="00176F92" w:rsidRDefault="0081244F" w:rsidP="008371B8">
      <w:pPr>
        <w:widowControl/>
        <w:numPr>
          <w:ilvl w:val="0"/>
          <w:numId w:val="28"/>
        </w:numPr>
        <w:tabs>
          <w:tab w:val="num" w:pos="-3312"/>
          <w:tab w:val="left" w:pos="-720"/>
        </w:tabs>
        <w:kinsoku w:val="0"/>
        <w:overflowPunct w:val="0"/>
        <w:autoSpaceDE/>
        <w:autoSpaceDN/>
        <w:adjustRightInd/>
        <w:ind w:left="1440" w:hanging="720"/>
        <w:textAlignment w:val="baseline"/>
      </w:pPr>
      <w:r w:rsidRPr="00176F92">
        <w:rPr>
          <w:spacing w:val="-2"/>
        </w:rPr>
        <w:t>Infected people w/o S&amp;S can still transmit the virus</w:t>
      </w:r>
    </w:p>
    <w:p w:rsidR="0081244F" w:rsidRPr="0081244F" w:rsidRDefault="0081244F" w:rsidP="008371B8">
      <w:pPr>
        <w:widowControl/>
        <w:numPr>
          <w:ilvl w:val="0"/>
          <w:numId w:val="28"/>
        </w:numPr>
        <w:tabs>
          <w:tab w:val="num" w:pos="-3312"/>
          <w:tab w:val="left" w:pos="-720"/>
        </w:tabs>
        <w:kinsoku w:val="0"/>
        <w:overflowPunct w:val="0"/>
        <w:autoSpaceDE/>
        <w:autoSpaceDN/>
        <w:adjustRightInd/>
        <w:ind w:left="1440" w:hanging="720"/>
        <w:textAlignment w:val="baseline"/>
      </w:pPr>
      <w:r w:rsidRPr="0081244F">
        <w:rPr>
          <w:spacing w:val="-2"/>
        </w:rPr>
        <w:t>Children have very low mortality rates due to strong immune responses</w:t>
      </w:r>
    </w:p>
    <w:p w:rsidR="0081244F" w:rsidRPr="005479E9" w:rsidRDefault="0081244F" w:rsidP="008371B8">
      <w:pPr>
        <w:widowControl/>
        <w:numPr>
          <w:ilvl w:val="0"/>
          <w:numId w:val="28"/>
        </w:numPr>
        <w:tabs>
          <w:tab w:val="num" w:pos="-3312"/>
          <w:tab w:val="left" w:pos="-720"/>
        </w:tabs>
        <w:kinsoku w:val="0"/>
        <w:overflowPunct w:val="0"/>
        <w:autoSpaceDE/>
        <w:autoSpaceDN/>
        <w:adjustRightInd/>
        <w:ind w:left="1440" w:hanging="720"/>
        <w:textAlignment w:val="baseline"/>
      </w:pPr>
      <w:r w:rsidRPr="0081244F">
        <w:rPr>
          <w:spacing w:val="-2"/>
        </w:rPr>
        <w:t>Immunization prevents one from contracting all types of influenza viruses</w:t>
      </w:r>
    </w:p>
    <w:p w:rsidR="005479E9" w:rsidRPr="00C12111" w:rsidRDefault="005479E9" w:rsidP="008371B8">
      <w:pPr>
        <w:widowControl/>
        <w:tabs>
          <w:tab w:val="left" w:pos="-720"/>
        </w:tabs>
        <w:kinsoku w:val="0"/>
        <w:overflowPunct w:val="0"/>
        <w:autoSpaceDE/>
        <w:autoSpaceDN/>
        <w:adjustRightInd/>
        <w:textAlignment w:val="baseline"/>
      </w:pPr>
    </w:p>
    <w:p w:rsidR="0081244F" w:rsidRPr="00F92706" w:rsidRDefault="00E907F9" w:rsidP="008371B8">
      <w:pPr>
        <w:pStyle w:val="NormalWeb"/>
        <w:tabs>
          <w:tab w:val="left" w:pos="-720"/>
        </w:tabs>
        <w:kinsoku w:val="0"/>
        <w:overflowPunct w:val="0"/>
        <w:spacing w:after="120"/>
        <w:ind w:left="720" w:hanging="720"/>
        <w:jc w:val="both"/>
        <w:textAlignment w:val="baseline"/>
        <w:rPr>
          <w:sz w:val="20"/>
          <w:szCs w:val="20"/>
        </w:rPr>
      </w:pPr>
      <w:r>
        <w:rPr>
          <w:spacing w:val="-2"/>
          <w:sz w:val="20"/>
          <w:szCs w:val="20"/>
        </w:rPr>
        <w:t>1</w:t>
      </w:r>
      <w:r w:rsidR="008371B8">
        <w:rPr>
          <w:spacing w:val="-2"/>
          <w:sz w:val="20"/>
          <w:szCs w:val="20"/>
        </w:rPr>
        <w:t>8</w:t>
      </w:r>
      <w:r w:rsidR="0081244F" w:rsidRPr="00AE4390">
        <w:rPr>
          <w:spacing w:val="-2"/>
          <w:sz w:val="20"/>
          <w:szCs w:val="20"/>
        </w:rPr>
        <w:t>.</w:t>
      </w:r>
      <w:r w:rsidR="0081244F">
        <w:rPr>
          <w:spacing w:val="-2"/>
        </w:rPr>
        <w:tab/>
      </w:r>
      <w:r w:rsidR="0081244F" w:rsidRPr="00F92706">
        <w:rPr>
          <w:spacing w:val="-2"/>
          <w:sz w:val="20"/>
          <w:szCs w:val="20"/>
        </w:rPr>
        <w:t>What respiratory tract infection is marked by a severe hacking cough followed by a high-pitched intake of breath that sounds like "whoop“ and may last 100 days?</w:t>
      </w:r>
    </w:p>
    <w:p w:rsidR="0081244F" w:rsidRPr="00F92706" w:rsidRDefault="0081244F" w:rsidP="008371B8">
      <w:pPr>
        <w:widowControl/>
        <w:numPr>
          <w:ilvl w:val="1"/>
          <w:numId w:val="29"/>
        </w:numPr>
        <w:tabs>
          <w:tab w:val="clear" w:pos="1440"/>
          <w:tab w:val="num" w:pos="-2160"/>
          <w:tab w:val="left" w:pos="-720"/>
        </w:tabs>
        <w:kinsoku w:val="0"/>
        <w:overflowPunct w:val="0"/>
        <w:autoSpaceDE/>
        <w:autoSpaceDN/>
        <w:adjustRightInd/>
        <w:ind w:hanging="720"/>
        <w:textAlignment w:val="baseline"/>
      </w:pPr>
      <w:r w:rsidRPr="00F92706">
        <w:rPr>
          <w:spacing w:val="-2"/>
        </w:rPr>
        <w:t>Croup</w:t>
      </w:r>
    </w:p>
    <w:p w:rsidR="0081244F" w:rsidRPr="00F92706" w:rsidRDefault="0081244F" w:rsidP="008371B8">
      <w:pPr>
        <w:widowControl/>
        <w:numPr>
          <w:ilvl w:val="1"/>
          <w:numId w:val="29"/>
        </w:numPr>
        <w:tabs>
          <w:tab w:val="clear" w:pos="1440"/>
          <w:tab w:val="num" w:pos="-1872"/>
          <w:tab w:val="left" w:pos="-720"/>
        </w:tabs>
        <w:kinsoku w:val="0"/>
        <w:overflowPunct w:val="0"/>
        <w:autoSpaceDE/>
        <w:autoSpaceDN/>
        <w:adjustRightInd/>
        <w:ind w:hanging="720"/>
        <w:textAlignment w:val="baseline"/>
      </w:pPr>
      <w:r w:rsidRPr="00F92706">
        <w:rPr>
          <w:spacing w:val="-2"/>
        </w:rPr>
        <w:t>Pertussis</w:t>
      </w:r>
    </w:p>
    <w:p w:rsidR="0081244F" w:rsidRPr="00F92706" w:rsidRDefault="0081244F" w:rsidP="008371B8">
      <w:pPr>
        <w:widowControl/>
        <w:numPr>
          <w:ilvl w:val="1"/>
          <w:numId w:val="29"/>
        </w:numPr>
        <w:tabs>
          <w:tab w:val="clear" w:pos="1440"/>
          <w:tab w:val="num" w:pos="-1224"/>
          <w:tab w:val="left" w:pos="-720"/>
        </w:tabs>
        <w:kinsoku w:val="0"/>
        <w:overflowPunct w:val="0"/>
        <w:autoSpaceDE/>
        <w:autoSpaceDN/>
        <w:adjustRightInd/>
        <w:ind w:hanging="720"/>
        <w:textAlignment w:val="baseline"/>
      </w:pPr>
      <w:r w:rsidRPr="00F92706">
        <w:rPr>
          <w:spacing w:val="-2"/>
        </w:rPr>
        <w:t>RSV virus</w:t>
      </w:r>
    </w:p>
    <w:p w:rsidR="0081244F" w:rsidRPr="00F92706" w:rsidRDefault="0081244F" w:rsidP="008371B8">
      <w:pPr>
        <w:widowControl/>
        <w:numPr>
          <w:ilvl w:val="1"/>
          <w:numId w:val="29"/>
        </w:numPr>
        <w:tabs>
          <w:tab w:val="clear" w:pos="1440"/>
          <w:tab w:val="left" w:pos="-720"/>
          <w:tab w:val="num" w:pos="-576"/>
        </w:tabs>
        <w:kinsoku w:val="0"/>
        <w:overflowPunct w:val="0"/>
        <w:autoSpaceDE/>
        <w:autoSpaceDN/>
        <w:adjustRightInd/>
        <w:ind w:hanging="720"/>
        <w:textAlignment w:val="baseline"/>
      </w:pPr>
      <w:r w:rsidRPr="00F92706">
        <w:rPr>
          <w:spacing w:val="-2"/>
        </w:rPr>
        <w:t>Epiglottitis</w:t>
      </w:r>
    </w:p>
    <w:p w:rsidR="00C12111" w:rsidRPr="00F92706" w:rsidRDefault="00C12111" w:rsidP="008371B8">
      <w:pPr>
        <w:widowControl/>
        <w:tabs>
          <w:tab w:val="left" w:pos="-720"/>
        </w:tabs>
        <w:kinsoku w:val="0"/>
        <w:overflowPunct w:val="0"/>
        <w:autoSpaceDE/>
        <w:autoSpaceDN/>
        <w:adjustRightInd/>
        <w:textAlignment w:val="baseline"/>
      </w:pPr>
    </w:p>
    <w:p w:rsidR="0081244F" w:rsidRPr="00F92706" w:rsidRDefault="00E907F9" w:rsidP="008371B8">
      <w:pPr>
        <w:widowControl/>
        <w:tabs>
          <w:tab w:val="left" w:pos="-720"/>
        </w:tabs>
        <w:kinsoku w:val="0"/>
        <w:overflowPunct w:val="0"/>
        <w:autoSpaceDE/>
        <w:autoSpaceDN/>
        <w:adjustRightInd/>
        <w:spacing w:after="120"/>
        <w:ind w:left="720" w:hanging="720"/>
        <w:jc w:val="both"/>
        <w:textAlignment w:val="baseline"/>
      </w:pPr>
      <w:r w:rsidRPr="00F92706">
        <w:t>1</w:t>
      </w:r>
      <w:r w:rsidR="008371B8" w:rsidRPr="00F92706">
        <w:t>9</w:t>
      </w:r>
      <w:r w:rsidR="00A72794" w:rsidRPr="00F92706">
        <w:t>.</w:t>
      </w:r>
      <w:r w:rsidR="0081244F" w:rsidRPr="00F92706">
        <w:tab/>
        <w:t>A college athlete presents with swollen, painful, puss-filled red bumps along the back. The area is warm to the touch and the pt has a low grade fever. Onset began 48 hours after a wrestling match with a lesion that initially presented like a small “pimple or spider bite” and has progressively worsened. What should EMS suspect?</w:t>
      </w:r>
    </w:p>
    <w:p w:rsidR="008371B8" w:rsidRPr="008371B8" w:rsidRDefault="00037B79" w:rsidP="008371B8">
      <w:pPr>
        <w:pStyle w:val="ListParagraph"/>
        <w:numPr>
          <w:ilvl w:val="0"/>
          <w:numId w:val="30"/>
        </w:numPr>
        <w:ind w:left="1440" w:hanging="720"/>
      </w:pPr>
      <w:r w:rsidRPr="00F92706">
        <w:t>MRSA</w:t>
      </w:r>
      <w:r w:rsidR="008371B8" w:rsidRPr="00F92706">
        <w:tab/>
      </w:r>
      <w:r w:rsidR="008371B8" w:rsidRPr="00F92706">
        <w:tab/>
      </w:r>
      <w:r w:rsidR="008371B8" w:rsidRPr="008371B8">
        <w:rPr>
          <w:b/>
        </w:rPr>
        <w:tab/>
      </w:r>
      <w:r w:rsidR="008371B8" w:rsidRPr="008371B8">
        <w:rPr>
          <w:b/>
        </w:rPr>
        <w:tab/>
      </w:r>
      <w:r w:rsidR="008371B8" w:rsidRPr="008371B8">
        <w:rPr>
          <w:b/>
        </w:rPr>
        <w:tab/>
      </w:r>
      <w:r w:rsidR="008371B8" w:rsidRPr="008371B8">
        <w:t>C.</w:t>
      </w:r>
      <w:r w:rsidR="008371B8" w:rsidRPr="008371B8">
        <w:rPr>
          <w:b/>
        </w:rPr>
        <w:tab/>
      </w:r>
      <w:r w:rsidR="008371B8" w:rsidRPr="008371B8">
        <w:t>Impetigo</w:t>
      </w:r>
    </w:p>
    <w:p w:rsidR="00037B79" w:rsidRDefault="00037B79" w:rsidP="008371B8">
      <w:pPr>
        <w:pStyle w:val="ListParagraph"/>
        <w:widowControl/>
        <w:numPr>
          <w:ilvl w:val="0"/>
          <w:numId w:val="30"/>
        </w:numPr>
        <w:tabs>
          <w:tab w:val="left" w:pos="-720"/>
        </w:tabs>
        <w:kinsoku w:val="0"/>
        <w:overflowPunct w:val="0"/>
        <w:autoSpaceDE/>
        <w:autoSpaceDN/>
        <w:adjustRightInd/>
        <w:ind w:left="1440" w:hanging="720"/>
        <w:jc w:val="both"/>
        <w:textAlignment w:val="baseline"/>
      </w:pPr>
      <w:r w:rsidRPr="0081244F">
        <w:t>Rabies</w:t>
      </w:r>
      <w:r w:rsidR="008371B8">
        <w:tab/>
      </w:r>
      <w:r w:rsidR="008371B8">
        <w:tab/>
      </w:r>
      <w:r w:rsidR="008371B8">
        <w:tab/>
      </w:r>
      <w:r w:rsidR="008371B8">
        <w:tab/>
      </w:r>
      <w:r w:rsidR="008371B8">
        <w:tab/>
        <w:t>D.</w:t>
      </w:r>
      <w:r w:rsidR="008371B8">
        <w:tab/>
      </w:r>
      <w:r w:rsidRPr="0081244F">
        <w:t>Contact dermatitis</w:t>
      </w:r>
    </w:p>
    <w:p w:rsidR="00F92706" w:rsidRDefault="00F92706" w:rsidP="00F92706">
      <w:pPr>
        <w:widowControl/>
        <w:tabs>
          <w:tab w:val="left" w:pos="-720"/>
        </w:tabs>
        <w:kinsoku w:val="0"/>
        <w:overflowPunct w:val="0"/>
        <w:autoSpaceDE/>
        <w:autoSpaceDN/>
        <w:adjustRightInd/>
        <w:jc w:val="both"/>
        <w:textAlignment w:val="baseline"/>
      </w:pPr>
    </w:p>
    <w:p w:rsidR="0081244F" w:rsidRPr="00F92706" w:rsidRDefault="008371B8" w:rsidP="008371B8">
      <w:pPr>
        <w:pStyle w:val="NormalWeb"/>
        <w:tabs>
          <w:tab w:val="left" w:pos="-720"/>
          <w:tab w:val="left" w:pos="0"/>
          <w:tab w:val="left" w:pos="720"/>
        </w:tabs>
        <w:kinsoku w:val="0"/>
        <w:overflowPunct w:val="0"/>
        <w:spacing w:after="120"/>
        <w:jc w:val="both"/>
        <w:textAlignment w:val="baseline"/>
        <w:rPr>
          <w:sz w:val="20"/>
          <w:szCs w:val="20"/>
        </w:rPr>
      </w:pPr>
      <w:r>
        <w:rPr>
          <w:sz w:val="20"/>
          <w:szCs w:val="20"/>
        </w:rPr>
        <w:t>20</w:t>
      </w:r>
      <w:r w:rsidR="00A72794">
        <w:t>.</w:t>
      </w:r>
      <w:r w:rsidR="00037B79">
        <w:tab/>
      </w:r>
      <w:r w:rsidR="0081244F" w:rsidRPr="00F92706">
        <w:rPr>
          <w:sz w:val="20"/>
          <w:szCs w:val="20"/>
        </w:rPr>
        <w:t>Which of these is indicated first if an EMS practitioner is stuck with a contaminated needle?</w:t>
      </w:r>
    </w:p>
    <w:p w:rsidR="0081244F" w:rsidRPr="00F92706" w:rsidRDefault="0081244F" w:rsidP="008371B8">
      <w:pPr>
        <w:widowControl/>
        <w:numPr>
          <w:ilvl w:val="0"/>
          <w:numId w:val="31"/>
        </w:numPr>
        <w:tabs>
          <w:tab w:val="left" w:pos="-720"/>
          <w:tab w:val="left" w:pos="0"/>
          <w:tab w:val="left" w:pos="720"/>
        </w:tabs>
        <w:kinsoku w:val="0"/>
        <w:overflowPunct w:val="0"/>
        <w:autoSpaceDE/>
        <w:autoSpaceDN/>
        <w:adjustRightInd/>
        <w:ind w:left="1440" w:hanging="720"/>
        <w:textAlignment w:val="baseline"/>
      </w:pPr>
      <w:r w:rsidRPr="00F92706">
        <w:t>Call the EMS MD for instructions</w:t>
      </w:r>
    </w:p>
    <w:p w:rsidR="0081244F" w:rsidRPr="00F92706" w:rsidRDefault="0081244F" w:rsidP="008371B8">
      <w:pPr>
        <w:widowControl/>
        <w:numPr>
          <w:ilvl w:val="0"/>
          <w:numId w:val="31"/>
        </w:numPr>
        <w:tabs>
          <w:tab w:val="left" w:pos="-720"/>
          <w:tab w:val="left" w:pos="0"/>
          <w:tab w:val="left" w:pos="720"/>
        </w:tabs>
        <w:kinsoku w:val="0"/>
        <w:overflowPunct w:val="0"/>
        <w:autoSpaceDE/>
        <w:autoSpaceDN/>
        <w:adjustRightInd/>
        <w:ind w:left="1440" w:hanging="720"/>
        <w:textAlignment w:val="baseline"/>
      </w:pPr>
      <w:r w:rsidRPr="00F92706">
        <w:t>Irrigate wound with NS and apply antibiotic ointment</w:t>
      </w:r>
    </w:p>
    <w:p w:rsidR="0081244F" w:rsidRPr="00F92706" w:rsidRDefault="0081244F" w:rsidP="008371B8">
      <w:pPr>
        <w:widowControl/>
        <w:numPr>
          <w:ilvl w:val="0"/>
          <w:numId w:val="31"/>
        </w:numPr>
        <w:tabs>
          <w:tab w:val="left" w:pos="-720"/>
          <w:tab w:val="left" w:pos="0"/>
          <w:tab w:val="left" w:pos="720"/>
        </w:tabs>
        <w:kinsoku w:val="0"/>
        <w:overflowPunct w:val="0"/>
        <w:autoSpaceDE/>
        <w:autoSpaceDN/>
        <w:adjustRightInd/>
        <w:ind w:left="1440" w:hanging="720"/>
        <w:textAlignment w:val="baseline"/>
      </w:pPr>
      <w:r w:rsidRPr="00F92706">
        <w:t>Wash wound with soap &amp; water, contact their DICO</w:t>
      </w:r>
    </w:p>
    <w:p w:rsidR="00E907F9" w:rsidRPr="00F92706" w:rsidRDefault="0081244F" w:rsidP="008371B8">
      <w:pPr>
        <w:widowControl/>
        <w:numPr>
          <w:ilvl w:val="0"/>
          <w:numId w:val="31"/>
        </w:numPr>
        <w:tabs>
          <w:tab w:val="left" w:pos="-720"/>
          <w:tab w:val="left" w:pos="0"/>
          <w:tab w:val="left" w:pos="720"/>
        </w:tabs>
        <w:kinsoku w:val="0"/>
        <w:overflowPunct w:val="0"/>
        <w:autoSpaceDE/>
        <w:autoSpaceDN/>
        <w:adjustRightInd/>
        <w:ind w:left="1440" w:hanging="720"/>
        <w:textAlignment w:val="baseline"/>
        <w:rPr>
          <w:rFonts w:eastAsiaTheme="minorEastAsia"/>
        </w:rPr>
      </w:pPr>
      <w:r w:rsidRPr="00F92706">
        <w:rPr>
          <w:rFonts w:eastAsiaTheme="minorEastAsia"/>
        </w:rPr>
        <w:t>Go directly to the hospital ED where they are insured</w:t>
      </w:r>
    </w:p>
    <w:p w:rsidR="0081244F" w:rsidRPr="00F92706" w:rsidRDefault="0081244F" w:rsidP="008371B8">
      <w:pPr>
        <w:widowControl/>
        <w:autoSpaceDE/>
        <w:autoSpaceDN/>
        <w:adjustRightInd/>
        <w:rPr>
          <w:rFonts w:eastAsiaTheme="minorEastAsia"/>
        </w:rPr>
      </w:pPr>
    </w:p>
    <w:p w:rsidR="00037B79" w:rsidRPr="00F92706" w:rsidRDefault="00E907F9" w:rsidP="008371B8">
      <w:pPr>
        <w:pStyle w:val="NormalWeb"/>
        <w:kinsoku w:val="0"/>
        <w:overflowPunct w:val="0"/>
        <w:spacing w:after="120"/>
        <w:ind w:left="720" w:hanging="720"/>
        <w:jc w:val="both"/>
        <w:textAlignment w:val="baseline"/>
        <w:rPr>
          <w:sz w:val="20"/>
          <w:szCs w:val="20"/>
        </w:rPr>
      </w:pPr>
      <w:r w:rsidRPr="00F92706">
        <w:rPr>
          <w:rFonts w:eastAsiaTheme="minorEastAsia"/>
          <w:sz w:val="20"/>
          <w:szCs w:val="20"/>
        </w:rPr>
        <w:lastRenderedPageBreak/>
        <w:t>2</w:t>
      </w:r>
      <w:r w:rsidR="008371B8" w:rsidRPr="00F92706">
        <w:rPr>
          <w:rFonts w:eastAsiaTheme="minorEastAsia"/>
          <w:sz w:val="20"/>
          <w:szCs w:val="20"/>
        </w:rPr>
        <w:t>1</w:t>
      </w:r>
      <w:r w:rsidR="00037B79" w:rsidRPr="00F92706">
        <w:rPr>
          <w:rFonts w:eastAsiaTheme="minorEastAsia"/>
          <w:sz w:val="20"/>
          <w:szCs w:val="20"/>
        </w:rPr>
        <w:t>.</w:t>
      </w:r>
      <w:r w:rsidR="00037B79" w:rsidRPr="00F92706">
        <w:rPr>
          <w:rFonts w:eastAsiaTheme="minorEastAsia"/>
          <w:sz w:val="20"/>
          <w:szCs w:val="20"/>
        </w:rPr>
        <w:tab/>
        <w:t>A lethargic infant presents with a high-pitched cry that worsens when picked up. The baby has not been eating well, is febrile, and does not visually follow the mother's movements. Parents report that the child has been ill for several days with an ear infection. You note a tense, distended fontanelle. VS: P 160; R 60; T 104</w:t>
      </w:r>
      <w:r w:rsidR="00037B79" w:rsidRPr="00F92706">
        <w:rPr>
          <w:rFonts w:eastAsiaTheme="minorEastAsia"/>
          <w:sz w:val="20"/>
          <w:szCs w:val="20"/>
        </w:rPr>
        <w:sym w:font="Symbol" w:char="F0B0"/>
      </w:r>
      <w:r w:rsidR="00037B79" w:rsidRPr="00F92706">
        <w:rPr>
          <w:rFonts w:eastAsiaTheme="minorEastAsia"/>
          <w:sz w:val="20"/>
          <w:szCs w:val="20"/>
        </w:rPr>
        <w:t>F. What should EMS suspect?</w:t>
      </w:r>
    </w:p>
    <w:p w:rsidR="00037B79" w:rsidRPr="00F92706" w:rsidRDefault="00037B79" w:rsidP="00D344C2">
      <w:pPr>
        <w:widowControl/>
        <w:numPr>
          <w:ilvl w:val="0"/>
          <w:numId w:val="32"/>
        </w:numPr>
        <w:kinsoku w:val="0"/>
        <w:overflowPunct w:val="0"/>
        <w:autoSpaceDE/>
        <w:autoSpaceDN/>
        <w:adjustRightInd/>
        <w:ind w:left="1440" w:hanging="720"/>
        <w:textAlignment w:val="baseline"/>
      </w:pPr>
      <w:r w:rsidRPr="00F92706">
        <w:rPr>
          <w:rFonts w:eastAsiaTheme="minorEastAsia"/>
          <w:lang w:val="pt-BR"/>
        </w:rPr>
        <w:t>Meningitis</w:t>
      </w:r>
    </w:p>
    <w:p w:rsidR="00037B79" w:rsidRPr="00F92706" w:rsidRDefault="00037B79" w:rsidP="00D344C2">
      <w:pPr>
        <w:widowControl/>
        <w:numPr>
          <w:ilvl w:val="0"/>
          <w:numId w:val="32"/>
        </w:numPr>
        <w:kinsoku w:val="0"/>
        <w:overflowPunct w:val="0"/>
        <w:autoSpaceDE/>
        <w:autoSpaceDN/>
        <w:adjustRightInd/>
        <w:ind w:left="1440" w:hanging="720"/>
        <w:textAlignment w:val="baseline"/>
      </w:pPr>
      <w:r w:rsidRPr="00F92706">
        <w:rPr>
          <w:rFonts w:eastAsiaTheme="minorEastAsia"/>
        </w:rPr>
        <w:t>RSV virus</w:t>
      </w:r>
    </w:p>
    <w:p w:rsidR="00037B79" w:rsidRPr="00F92706" w:rsidRDefault="00037B79" w:rsidP="00D344C2">
      <w:pPr>
        <w:widowControl/>
        <w:numPr>
          <w:ilvl w:val="0"/>
          <w:numId w:val="32"/>
        </w:numPr>
        <w:kinsoku w:val="0"/>
        <w:overflowPunct w:val="0"/>
        <w:autoSpaceDE/>
        <w:autoSpaceDN/>
        <w:adjustRightInd/>
        <w:ind w:left="1440" w:hanging="720"/>
        <w:textAlignment w:val="baseline"/>
      </w:pPr>
      <w:r w:rsidRPr="00F92706">
        <w:rPr>
          <w:rFonts w:eastAsiaTheme="minorEastAsia"/>
          <w:lang w:val="pt-BR"/>
        </w:rPr>
        <w:t>Gastroenteritis</w:t>
      </w:r>
    </w:p>
    <w:p w:rsidR="00AE4390" w:rsidRPr="00F92706" w:rsidRDefault="00037B79" w:rsidP="00D344C2">
      <w:pPr>
        <w:widowControl/>
        <w:numPr>
          <w:ilvl w:val="0"/>
          <w:numId w:val="32"/>
        </w:numPr>
        <w:kinsoku w:val="0"/>
        <w:overflowPunct w:val="0"/>
        <w:autoSpaceDE/>
        <w:autoSpaceDN/>
        <w:adjustRightInd/>
        <w:ind w:left="1440" w:hanging="720"/>
        <w:textAlignment w:val="baseline"/>
      </w:pPr>
      <w:r w:rsidRPr="00F92706">
        <w:rPr>
          <w:rFonts w:eastAsiaTheme="minorEastAsia"/>
          <w:lang w:val="pt-BR"/>
        </w:rPr>
        <w:t>Rheumatic fever</w:t>
      </w:r>
    </w:p>
    <w:p w:rsidR="0081244F" w:rsidRPr="0081244F" w:rsidRDefault="0081244F" w:rsidP="00D344C2">
      <w:pPr>
        <w:widowControl/>
        <w:tabs>
          <w:tab w:val="left" w:pos="-720"/>
          <w:tab w:val="left" w:pos="0"/>
          <w:tab w:val="left" w:pos="720"/>
        </w:tabs>
        <w:kinsoku w:val="0"/>
        <w:overflowPunct w:val="0"/>
        <w:autoSpaceDE/>
        <w:autoSpaceDN/>
        <w:adjustRightInd/>
        <w:textAlignment w:val="baseline"/>
      </w:pPr>
    </w:p>
    <w:p w:rsidR="0081244F" w:rsidRDefault="00E907F9" w:rsidP="0059027C">
      <w:pPr>
        <w:widowControl/>
        <w:tabs>
          <w:tab w:val="left" w:pos="-720"/>
        </w:tabs>
        <w:kinsoku w:val="0"/>
        <w:overflowPunct w:val="0"/>
        <w:autoSpaceDE/>
        <w:autoSpaceDN/>
        <w:adjustRightInd/>
        <w:spacing w:after="140"/>
        <w:jc w:val="both"/>
        <w:textAlignment w:val="baseline"/>
      </w:pPr>
      <w:r>
        <w:t>2</w:t>
      </w:r>
      <w:r w:rsidR="008371B8">
        <w:t>2</w:t>
      </w:r>
      <w:r w:rsidR="00A72794">
        <w:t>.</w:t>
      </w:r>
      <w:r w:rsidR="00703528">
        <w:tab/>
        <w:t>What three</w:t>
      </w:r>
      <w:r w:rsidR="00037B79">
        <w:t xml:space="preserve"> </w:t>
      </w:r>
      <w:r w:rsidR="00F42B6A">
        <w:t xml:space="preserve">physiologic </w:t>
      </w:r>
      <w:r w:rsidR="00E92154">
        <w:t>elements</w:t>
      </w:r>
      <w:r w:rsidR="00037B79">
        <w:t xml:space="preserve"> ar</w:t>
      </w:r>
      <w:r w:rsidR="00A72794">
        <w:t xml:space="preserve">e needed to maintain </w:t>
      </w:r>
      <w:r w:rsidR="00F42B6A">
        <w:t xml:space="preserve">adequate </w:t>
      </w:r>
      <w:r w:rsidR="00A72794">
        <w:t>perfusion?</w:t>
      </w:r>
    </w:p>
    <w:p w:rsidR="00037B79" w:rsidRPr="00F92706" w:rsidRDefault="00F92706" w:rsidP="0059027C">
      <w:pPr>
        <w:widowControl/>
        <w:tabs>
          <w:tab w:val="left" w:pos="-720"/>
        </w:tabs>
        <w:kinsoku w:val="0"/>
        <w:overflowPunct w:val="0"/>
        <w:autoSpaceDE/>
        <w:autoSpaceDN/>
        <w:adjustRightInd/>
        <w:spacing w:after="140"/>
        <w:ind w:left="720"/>
        <w:jc w:val="both"/>
        <w:textAlignment w:val="baseline"/>
        <w:rPr>
          <w:u w:val="single"/>
        </w:rPr>
      </w:pPr>
      <w:r>
        <w:rPr>
          <w:u w:val="single"/>
        </w:rPr>
        <w:tab/>
      </w:r>
      <w:r>
        <w:rPr>
          <w:u w:val="single"/>
        </w:rPr>
        <w:tab/>
      </w:r>
      <w:r>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p>
    <w:p w:rsidR="00037B79" w:rsidRPr="00F92706" w:rsidRDefault="00F92706" w:rsidP="0059027C">
      <w:pPr>
        <w:widowControl/>
        <w:tabs>
          <w:tab w:val="left" w:pos="-720"/>
        </w:tabs>
        <w:kinsoku w:val="0"/>
        <w:overflowPunct w:val="0"/>
        <w:autoSpaceDE/>
        <w:autoSpaceDN/>
        <w:adjustRightInd/>
        <w:spacing w:after="140"/>
        <w:ind w:left="720"/>
        <w:jc w:val="both"/>
        <w:textAlignment w:val="baseline"/>
        <w:rPr>
          <w:u w:val="single"/>
        </w:rPr>
      </w:pPr>
      <w:r>
        <w:rPr>
          <w:u w:val="single"/>
        </w:rPr>
        <w:tab/>
      </w:r>
      <w:r>
        <w:rPr>
          <w:u w:val="single"/>
        </w:rPr>
        <w:tab/>
      </w:r>
      <w:r>
        <w:rPr>
          <w:u w:val="single"/>
        </w:rPr>
        <w:tab/>
      </w:r>
      <w:r>
        <w:rPr>
          <w:u w:val="single"/>
        </w:rPr>
        <w:tab/>
      </w:r>
      <w:r>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p>
    <w:p w:rsidR="0081244F" w:rsidRPr="00F92706" w:rsidRDefault="00F92706" w:rsidP="00D344C2">
      <w:pPr>
        <w:widowControl/>
        <w:tabs>
          <w:tab w:val="left" w:pos="-720"/>
        </w:tabs>
        <w:kinsoku w:val="0"/>
        <w:overflowPunct w:val="0"/>
        <w:autoSpaceDE/>
        <w:autoSpaceDN/>
        <w:adjustRightInd/>
        <w:ind w:left="720"/>
        <w:jc w:val="both"/>
        <w:textAlignment w:val="baseline"/>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774D2" w:rsidRPr="00F92706">
        <w:rPr>
          <w:u w:val="single"/>
        </w:rPr>
        <w:tab/>
      </w:r>
      <w:r w:rsidR="008774D2" w:rsidRPr="00F92706">
        <w:rPr>
          <w:u w:val="single"/>
        </w:rPr>
        <w:tab/>
      </w:r>
      <w:r w:rsidR="008774D2" w:rsidRPr="00F92706">
        <w:rPr>
          <w:u w:val="single"/>
        </w:rPr>
        <w:tab/>
      </w:r>
      <w:r w:rsidR="008774D2" w:rsidRPr="00F92706">
        <w:rPr>
          <w:u w:val="single"/>
        </w:rPr>
        <w:tab/>
      </w:r>
    </w:p>
    <w:p w:rsidR="00C12111" w:rsidRPr="00112A38" w:rsidRDefault="00C12111" w:rsidP="00D344C2">
      <w:pPr>
        <w:widowControl/>
        <w:tabs>
          <w:tab w:val="left" w:pos="-720"/>
        </w:tabs>
        <w:kinsoku w:val="0"/>
        <w:overflowPunct w:val="0"/>
        <w:autoSpaceDE/>
        <w:autoSpaceDN/>
        <w:adjustRightInd/>
        <w:contextualSpacing/>
        <w:jc w:val="both"/>
        <w:textAlignment w:val="baseline"/>
        <w:rPr>
          <w:b/>
          <w:u w:val="single"/>
        </w:rPr>
      </w:pPr>
    </w:p>
    <w:p w:rsidR="003F001E" w:rsidRDefault="00E907F9" w:rsidP="0059027C">
      <w:pPr>
        <w:pStyle w:val="BodyTextIndent"/>
        <w:tabs>
          <w:tab w:val="clear" w:pos="-720"/>
        </w:tabs>
        <w:spacing w:after="140" w:line="240" w:lineRule="auto"/>
      </w:pPr>
      <w:r>
        <w:t>2</w:t>
      </w:r>
      <w:r w:rsidR="008371B8">
        <w:t>3</w:t>
      </w:r>
      <w:r w:rsidR="00A72794">
        <w:t>.</w:t>
      </w:r>
      <w:r w:rsidR="003F001E">
        <w:tab/>
        <w:t>What are the goals of EMS sepsis management?</w:t>
      </w:r>
    </w:p>
    <w:p w:rsidR="00E72F60" w:rsidRPr="00F92706" w:rsidRDefault="00F92706" w:rsidP="0059027C">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p>
    <w:p w:rsidR="003F001E" w:rsidRPr="00F92706" w:rsidRDefault="00F92706" w:rsidP="0059027C">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p>
    <w:p w:rsidR="003F001E" w:rsidRPr="00F92706" w:rsidRDefault="00F92706" w:rsidP="0059027C">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r w:rsidR="00112A38" w:rsidRPr="00F92706">
        <w:rPr>
          <w:u w:val="single"/>
        </w:rPr>
        <w:tab/>
      </w:r>
    </w:p>
    <w:p w:rsidR="00C96CE2" w:rsidRPr="00F92706" w:rsidRDefault="00F92706" w:rsidP="00D344C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12A38" w:rsidRPr="00F92706">
        <w:rPr>
          <w:u w:val="single"/>
        </w:rPr>
        <w:tab/>
      </w:r>
    </w:p>
    <w:p w:rsidR="00C96CE2" w:rsidRPr="00F92706" w:rsidRDefault="00C96CE2" w:rsidP="00D344C2">
      <w:pPr>
        <w:rPr>
          <w:u w:val="single"/>
        </w:rPr>
      </w:pPr>
    </w:p>
    <w:p w:rsidR="005D0DCF" w:rsidRDefault="00E907F9" w:rsidP="00EC0C5C">
      <w:pPr>
        <w:spacing w:after="160"/>
        <w:jc w:val="both"/>
      </w:pPr>
      <w:r>
        <w:t>24</w:t>
      </w:r>
      <w:r w:rsidR="00A72794">
        <w:t>.</w:t>
      </w:r>
      <w:r w:rsidR="000F7490">
        <w:tab/>
      </w:r>
      <w:r w:rsidR="00C12111">
        <w:t xml:space="preserve">List </w:t>
      </w:r>
      <w:r w:rsidR="005D0DCF">
        <w:t>four</w:t>
      </w:r>
      <w:r w:rsidR="00C12111">
        <w:t xml:space="preserve"> risk factors for </w:t>
      </w:r>
      <w:r w:rsidR="000F7490">
        <w:t>infection</w:t>
      </w:r>
      <w:r w:rsidR="00F42B6A">
        <w:t xml:space="preserve"> that can lead to sepsis</w:t>
      </w:r>
      <w:r w:rsidR="00C12111">
        <w:t>.</w:t>
      </w:r>
    </w:p>
    <w:p w:rsidR="00F92706" w:rsidRPr="00F92706" w:rsidRDefault="00F92706" w:rsidP="00F92706">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2706">
        <w:rPr>
          <w:u w:val="single"/>
        </w:rPr>
        <w:tab/>
      </w:r>
    </w:p>
    <w:p w:rsidR="00A248D4" w:rsidRPr="00567FD9" w:rsidRDefault="00A248D4" w:rsidP="00D344C2">
      <w:pPr>
        <w:jc w:val="both"/>
        <w:rPr>
          <w:b/>
          <w:u w:val="single"/>
        </w:rPr>
      </w:pPr>
    </w:p>
    <w:p w:rsidR="00E162E9" w:rsidRDefault="00E907F9" w:rsidP="00E92154">
      <w:pPr>
        <w:spacing w:after="140"/>
      </w:pPr>
      <w:r>
        <w:t>25</w:t>
      </w:r>
      <w:r w:rsidR="00E162E9">
        <w:t>.</w:t>
      </w:r>
      <w:r w:rsidR="00E162E9">
        <w:tab/>
        <w:t xml:space="preserve">What are </w:t>
      </w:r>
      <w:r w:rsidR="00E92154">
        <w:t xml:space="preserve">at least </w:t>
      </w:r>
      <w:r w:rsidR="005D0DCF">
        <w:t xml:space="preserve">four </w:t>
      </w:r>
      <w:r w:rsidR="00F42B6A">
        <w:t>clinical factors/S&amp;S</w:t>
      </w:r>
      <w:r w:rsidR="00A72794">
        <w:t xml:space="preserve"> </w:t>
      </w:r>
      <w:r w:rsidR="004C3007">
        <w:t>suggesting</w:t>
      </w:r>
      <w:r w:rsidR="00A72794">
        <w:t xml:space="preserve"> infection?</w:t>
      </w:r>
    </w:p>
    <w:p w:rsidR="00F92706" w:rsidRPr="00F92706" w:rsidRDefault="00F92706" w:rsidP="00F92706">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spacing w:after="140"/>
        <w:ind w:left="720"/>
        <w:rPr>
          <w:u w:val="single"/>
        </w:rPr>
      </w:pP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2706">
        <w:rPr>
          <w:u w:val="single"/>
        </w:rPr>
        <w:tab/>
      </w:r>
    </w:p>
    <w:p w:rsidR="00A248D4" w:rsidRPr="00A248D4" w:rsidRDefault="00A248D4" w:rsidP="00D344C2">
      <w:pPr>
        <w:widowControl/>
        <w:autoSpaceDE/>
        <w:autoSpaceDN/>
        <w:adjustRightInd/>
        <w:rPr>
          <w:b/>
          <w:u w:val="single"/>
        </w:rPr>
      </w:pPr>
    </w:p>
    <w:p w:rsidR="000F7490" w:rsidRDefault="00E907F9" w:rsidP="00E92154">
      <w:pPr>
        <w:spacing w:after="140"/>
        <w:jc w:val="both"/>
      </w:pPr>
      <w:r>
        <w:t>26</w:t>
      </w:r>
      <w:r w:rsidR="00A248D4">
        <w:t>.</w:t>
      </w:r>
      <w:r w:rsidR="000F7490">
        <w:tab/>
      </w:r>
      <w:r w:rsidR="00DD04B6">
        <w:t xml:space="preserve">Name the Sepsis </w:t>
      </w:r>
      <w:r w:rsidR="005D0DCF">
        <w:t>six</w:t>
      </w:r>
      <w:r w:rsidR="00DD04B6">
        <w:t>.</w:t>
      </w:r>
    </w:p>
    <w:p w:rsidR="00971871" w:rsidRPr="00F92706" w:rsidRDefault="00F92706" w:rsidP="00E92154">
      <w:pPr>
        <w:spacing w:after="140"/>
        <w:ind w:left="720"/>
        <w:rPr>
          <w:u w:val="single"/>
        </w:rPr>
      </w:pPr>
      <w:r>
        <w:rPr>
          <w:u w:val="single"/>
        </w:rPr>
        <w:tab/>
      </w:r>
      <w:r>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p>
    <w:p w:rsidR="00971871" w:rsidRPr="00F92706" w:rsidRDefault="00F92706" w:rsidP="00E92154">
      <w:pPr>
        <w:spacing w:after="140"/>
        <w:ind w:left="720"/>
        <w:rPr>
          <w:u w:val="single"/>
        </w:rPr>
      </w:pPr>
      <w:r>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p>
    <w:p w:rsidR="00971871" w:rsidRPr="00F92706" w:rsidRDefault="00F92706" w:rsidP="00E92154">
      <w:pPr>
        <w:spacing w:after="140"/>
        <w:ind w:left="720"/>
        <w:rPr>
          <w:u w:val="single"/>
        </w:rPr>
      </w:pPr>
      <w:r>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p>
    <w:p w:rsidR="00971871" w:rsidRPr="00F92706" w:rsidRDefault="00F92706" w:rsidP="00E92154">
      <w:pPr>
        <w:spacing w:after="140"/>
        <w:ind w:left="720"/>
        <w:rPr>
          <w:u w:val="single"/>
        </w:rPr>
      </w:pPr>
      <w:r>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p>
    <w:p w:rsidR="00971871" w:rsidRPr="00F92706" w:rsidRDefault="00F92706" w:rsidP="00E92154">
      <w:pPr>
        <w:spacing w:after="140"/>
        <w:ind w:left="720"/>
        <w:rPr>
          <w:u w:val="single"/>
        </w:rPr>
      </w:pPr>
      <w:r>
        <w:rPr>
          <w:u w:val="single"/>
        </w:rPr>
        <w:tab/>
      </w:r>
      <w:r>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p>
    <w:p w:rsidR="00E907F9" w:rsidRPr="00F92706" w:rsidRDefault="00F92706" w:rsidP="00D344C2">
      <w:pPr>
        <w:ind w:left="720"/>
        <w:rPr>
          <w:u w:val="single"/>
        </w:rPr>
      </w:pPr>
      <w:r>
        <w:rPr>
          <w:u w:val="single"/>
        </w:rPr>
        <w:tab/>
      </w:r>
      <w:r>
        <w:rPr>
          <w:u w:val="single"/>
        </w:rPr>
        <w:tab/>
      </w:r>
      <w:r>
        <w:rPr>
          <w:u w:val="single"/>
        </w:rPr>
        <w:tab/>
      </w:r>
      <w:r>
        <w:rPr>
          <w:u w:val="single"/>
        </w:rPr>
        <w:tab/>
      </w:r>
      <w:r>
        <w:rPr>
          <w:u w:val="single"/>
        </w:rPr>
        <w:tab/>
      </w:r>
      <w:r w:rsidR="00F058A1" w:rsidRPr="00F92706">
        <w:rPr>
          <w:u w:val="single"/>
        </w:rPr>
        <w:tab/>
      </w:r>
      <w:r w:rsidR="00F058A1"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r w:rsidR="00AC0A9C" w:rsidRPr="00F92706">
        <w:rPr>
          <w:u w:val="single"/>
        </w:rPr>
        <w:tab/>
      </w:r>
    </w:p>
    <w:p w:rsidR="00F92706" w:rsidRPr="00F92706" w:rsidRDefault="00F92706" w:rsidP="00D344C2">
      <w:pPr>
        <w:ind w:left="720"/>
        <w:rPr>
          <w:u w:val="single"/>
        </w:rPr>
      </w:pPr>
    </w:p>
    <w:p w:rsidR="0076363C" w:rsidRPr="00DD04B6" w:rsidRDefault="00E907F9" w:rsidP="00D344C2">
      <w:pPr>
        <w:spacing w:after="160"/>
        <w:jc w:val="both"/>
      </w:pPr>
      <w:r>
        <w:t>2</w:t>
      </w:r>
      <w:r w:rsidR="00890F50">
        <w:t>7</w:t>
      </w:r>
      <w:r w:rsidR="00A72794" w:rsidRPr="00DD04B6">
        <w:t>.</w:t>
      </w:r>
      <w:r w:rsidR="00A248D4">
        <w:tab/>
        <w:t>Define septic shock.</w:t>
      </w:r>
      <w:r w:rsidR="00890F50">
        <w:t xml:space="preserve"> (SOP)</w:t>
      </w:r>
    </w:p>
    <w:p w:rsidR="00890F50" w:rsidRPr="00F92706" w:rsidRDefault="00F92706" w:rsidP="003D21FA">
      <w:pPr>
        <w:spacing w:after="16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D21FA" w:rsidRPr="00F92706">
        <w:rPr>
          <w:u w:val="single"/>
        </w:rPr>
        <w:t xml:space="preserve"> </w:t>
      </w:r>
    </w:p>
    <w:p w:rsidR="00881197" w:rsidRPr="00F92706" w:rsidRDefault="00F92706" w:rsidP="00890F50">
      <w:pPr>
        <w:ind w:left="720"/>
        <w:rPr>
          <w:u w:val="single"/>
        </w:rPr>
      </w:pPr>
      <w:r>
        <w:rPr>
          <w:u w:val="single"/>
        </w:rPr>
        <w:tab/>
      </w:r>
      <w:r>
        <w:rPr>
          <w:u w:val="single"/>
        </w:rPr>
        <w:tab/>
      </w:r>
      <w:r>
        <w:rPr>
          <w:u w:val="single"/>
        </w:rPr>
        <w:tab/>
      </w:r>
      <w:r>
        <w:rPr>
          <w:u w:val="single"/>
        </w:rPr>
        <w:tab/>
      </w:r>
      <w:r>
        <w:rPr>
          <w:u w:val="single"/>
        </w:rPr>
        <w:tab/>
      </w:r>
      <w:r>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F058A1" w:rsidRPr="00F92706">
        <w:rPr>
          <w:u w:val="single"/>
        </w:rPr>
        <w:t xml:space="preserve"> </w:t>
      </w:r>
    </w:p>
    <w:p w:rsidR="00890F50" w:rsidRPr="00F92706" w:rsidRDefault="00890F50" w:rsidP="00890F50">
      <w:pPr>
        <w:rPr>
          <w:u w:val="single"/>
        </w:rPr>
      </w:pPr>
    </w:p>
    <w:p w:rsidR="00416376" w:rsidRPr="00416376" w:rsidRDefault="00416376" w:rsidP="00416376">
      <w:pPr>
        <w:spacing w:after="120"/>
      </w:pPr>
      <w:r w:rsidRPr="00416376">
        <w:t>28.</w:t>
      </w:r>
      <w:r w:rsidRPr="00416376">
        <w:tab/>
      </w:r>
      <w:r w:rsidR="00A832B6">
        <w:t>List at least two things that</w:t>
      </w:r>
      <w:r w:rsidRPr="00416376">
        <w:t xml:space="preserve"> cause hypotension in septic shock?</w:t>
      </w:r>
    </w:p>
    <w:p w:rsidR="00416376" w:rsidRPr="00F92706" w:rsidRDefault="00F92706" w:rsidP="00416376">
      <w:pPr>
        <w:ind w:left="720"/>
        <w:rPr>
          <w:u w:val="single"/>
        </w:rPr>
      </w:pPr>
      <w:r>
        <w:rPr>
          <w:u w:val="single"/>
        </w:rPr>
        <w:tab/>
      </w:r>
      <w:r>
        <w:rPr>
          <w:u w:val="single"/>
        </w:rPr>
        <w:tab/>
      </w:r>
      <w:r>
        <w:rPr>
          <w:u w:val="single"/>
        </w:rPr>
        <w:tab/>
      </w:r>
      <w:r>
        <w:rPr>
          <w:u w:val="single"/>
        </w:rPr>
        <w:tab/>
      </w:r>
      <w:r>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r w:rsidR="00416376" w:rsidRPr="00F92706">
        <w:rPr>
          <w:u w:val="single"/>
        </w:rPr>
        <w:tab/>
      </w:r>
    </w:p>
    <w:p w:rsidR="00416376" w:rsidRPr="00F92706" w:rsidRDefault="00416376" w:rsidP="00890F50">
      <w:pPr>
        <w:rPr>
          <w:u w:val="single"/>
        </w:rPr>
      </w:pPr>
    </w:p>
    <w:p w:rsidR="0076363C" w:rsidRPr="00F92706" w:rsidRDefault="00E907F9" w:rsidP="00D344C2">
      <w:pPr>
        <w:rPr>
          <w:u w:val="single"/>
        </w:rPr>
      </w:pPr>
      <w:r>
        <w:t>2</w:t>
      </w:r>
      <w:r w:rsidR="00416376">
        <w:t>9</w:t>
      </w:r>
      <w:r w:rsidR="00A72794" w:rsidRPr="00DD04B6">
        <w:t>.</w:t>
      </w:r>
      <w:r w:rsidR="0076363C" w:rsidRPr="00DD04B6">
        <w:tab/>
        <w:t xml:space="preserve">What is the </w:t>
      </w:r>
      <w:r w:rsidR="00A32E51">
        <w:t xml:space="preserve">metabolic </w:t>
      </w:r>
      <w:r w:rsidR="0076363C" w:rsidRPr="00DD04B6">
        <w:t>byproduct of anaerobic metabolism</w:t>
      </w:r>
      <w:r w:rsidR="00E162E9" w:rsidRPr="00DD04B6">
        <w:t>?</w:t>
      </w:r>
      <w:r w:rsidR="00A248D4">
        <w:rPr>
          <w:u w:val="single"/>
        </w:rPr>
        <w:t xml:space="preserve"> </w:t>
      </w:r>
      <w:r w:rsid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p>
    <w:p w:rsidR="00A248D4" w:rsidRPr="00F92706" w:rsidRDefault="00A248D4" w:rsidP="00D344C2">
      <w:pPr>
        <w:rPr>
          <w:u w:val="single"/>
        </w:rPr>
      </w:pPr>
    </w:p>
    <w:p w:rsidR="00E162E9" w:rsidRPr="00F92706" w:rsidRDefault="00416376" w:rsidP="00D344C2">
      <w:pPr>
        <w:rPr>
          <w:u w:val="single"/>
        </w:rPr>
      </w:pPr>
      <w:r>
        <w:t>30</w:t>
      </w:r>
      <w:r w:rsidR="00A72794" w:rsidRPr="00DD04B6">
        <w:t>.</w:t>
      </w:r>
      <w:r w:rsidR="0076363C" w:rsidRPr="00DD04B6">
        <w:tab/>
        <w:t xml:space="preserve">What </w:t>
      </w:r>
      <w:r w:rsidR="00A32E51">
        <w:t>assessment</w:t>
      </w:r>
      <w:r w:rsidR="0076363C" w:rsidRPr="00DD04B6">
        <w:t xml:space="preserve"> </w:t>
      </w:r>
      <w:r w:rsidR="00E92154">
        <w:t>must</w:t>
      </w:r>
      <w:r w:rsidR="00A32E51">
        <w:t xml:space="preserve"> be </w:t>
      </w:r>
      <w:r w:rsidR="00E92154">
        <w:t>noted</w:t>
      </w:r>
      <w:r w:rsidR="0076363C" w:rsidRPr="00DD04B6">
        <w:t xml:space="preserve"> </w:t>
      </w:r>
      <w:r w:rsidR="00A32E51">
        <w:t>by EMS to suspect metabolic acidosis</w:t>
      </w:r>
      <w:r w:rsidR="00A832B6">
        <w:t xml:space="preserve"> in sepsis</w:t>
      </w:r>
      <w:r w:rsidR="00A32E51">
        <w:t>?</w:t>
      </w:r>
      <w:r w:rsidR="00751EE8">
        <w:t xml:space="preserve"> </w:t>
      </w:r>
      <w:r w:rsidR="00F058A1" w:rsidRPr="00F92706">
        <w:rPr>
          <w:u w:val="single"/>
        </w:rPr>
        <w:tab/>
      </w:r>
      <w:r w:rsidR="00F058A1" w:rsidRPr="00F92706">
        <w:rPr>
          <w:u w:val="single"/>
        </w:rPr>
        <w:tab/>
      </w:r>
      <w:r w:rsidR="00E92154" w:rsidRPr="00F92706">
        <w:rPr>
          <w:u w:val="single"/>
        </w:rPr>
        <w:tab/>
      </w:r>
      <w:r w:rsidR="00F92706">
        <w:rPr>
          <w:u w:val="single"/>
        </w:rPr>
        <w:tab/>
      </w:r>
    </w:p>
    <w:p w:rsidR="00FD3EDE" w:rsidRPr="00DD04B6" w:rsidRDefault="00FD3EDE" w:rsidP="00D344C2">
      <w:pPr>
        <w:rPr>
          <w:u w:val="single"/>
        </w:rPr>
      </w:pPr>
    </w:p>
    <w:p w:rsidR="0076363C" w:rsidRPr="00DD04B6" w:rsidRDefault="00E907F9" w:rsidP="00D344C2">
      <w:pPr>
        <w:spacing w:after="180"/>
        <w:jc w:val="both"/>
      </w:pPr>
      <w:r>
        <w:t>3</w:t>
      </w:r>
      <w:r w:rsidR="00416376">
        <w:t>1</w:t>
      </w:r>
      <w:r w:rsidR="00A72794" w:rsidRPr="00DD04B6">
        <w:t>.</w:t>
      </w:r>
      <w:r w:rsidR="00890F50">
        <w:tab/>
        <w:t xml:space="preserve">Fill in the blank: What are the </w:t>
      </w:r>
      <w:r w:rsidR="0076363C" w:rsidRPr="00DD04B6">
        <w:t>correlation</w:t>
      </w:r>
      <w:r w:rsidR="00003A12">
        <w:t>s</w:t>
      </w:r>
      <w:r w:rsidR="0076363C" w:rsidRPr="00DD04B6">
        <w:t xml:space="preserve"> between ETCO</w:t>
      </w:r>
      <w:r w:rsidR="0076363C" w:rsidRPr="00DD04B6">
        <w:rPr>
          <w:vertAlign w:val="subscript"/>
        </w:rPr>
        <w:t>2</w:t>
      </w:r>
      <w:r w:rsidR="0076363C" w:rsidRPr="00DD04B6">
        <w:t xml:space="preserve"> and lactate levels and their significance</w:t>
      </w:r>
      <w:r w:rsidR="00A832B6">
        <w:t>?</w:t>
      </w:r>
    </w:p>
    <w:p w:rsidR="0076363C" w:rsidRPr="00F92706" w:rsidRDefault="0076363C" w:rsidP="00D344C2">
      <w:pPr>
        <w:spacing w:after="180"/>
        <w:ind w:left="720"/>
      </w:pPr>
      <w:r w:rsidRPr="00DD04B6">
        <w:t>ETCO</w:t>
      </w:r>
      <w:r w:rsidRPr="00DD04B6">
        <w:rPr>
          <w:vertAlign w:val="subscript"/>
        </w:rPr>
        <w:t xml:space="preserve">2 </w:t>
      </w:r>
      <w:r w:rsidR="00DD04B6">
        <w:rPr>
          <w:u w:val="single"/>
          <w:vertAlign w:val="subscript"/>
        </w:rPr>
        <w:tab/>
      </w:r>
      <w:r w:rsidR="00DD04B6">
        <w:rPr>
          <w:u w:val="single"/>
          <w:vertAlign w:val="subscript"/>
        </w:rPr>
        <w:tab/>
      </w:r>
      <w:r w:rsidRPr="00DD04B6">
        <w:t xml:space="preserve">= Lactate </w:t>
      </w:r>
      <w:r w:rsidR="00DD04B6">
        <w:rPr>
          <w:u w:val="single"/>
        </w:rPr>
        <w:tab/>
      </w:r>
      <w:r w:rsidR="00003A12">
        <w:t xml:space="preserve">   Significance:</w:t>
      </w:r>
      <w:r w:rsidR="00003A12"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F058A1" w:rsidRPr="00F92706">
        <w:rPr>
          <w:u w:val="single"/>
        </w:rPr>
        <w:tab/>
      </w:r>
      <w:r w:rsidR="00F058A1" w:rsidRPr="00F92706">
        <w:rPr>
          <w:u w:val="single"/>
        </w:rPr>
        <w:tab/>
      </w:r>
    </w:p>
    <w:p w:rsidR="0076363C" w:rsidRPr="00F92706" w:rsidRDefault="0076363C" w:rsidP="00D344C2">
      <w:pPr>
        <w:ind w:left="720"/>
        <w:rPr>
          <w:u w:val="single"/>
        </w:rPr>
      </w:pPr>
      <w:r w:rsidRPr="00F92706">
        <w:t>ETCO</w:t>
      </w:r>
      <w:r w:rsidRPr="00F92706">
        <w:rPr>
          <w:vertAlign w:val="subscript"/>
        </w:rPr>
        <w:t xml:space="preserve">2 </w:t>
      </w:r>
      <w:r w:rsidR="00DD04B6" w:rsidRPr="00F92706">
        <w:rPr>
          <w:u w:val="single"/>
        </w:rPr>
        <w:tab/>
      </w:r>
      <w:r w:rsidR="00DD04B6" w:rsidRPr="00F92706">
        <w:rPr>
          <w:u w:val="single"/>
        </w:rPr>
        <w:tab/>
      </w:r>
      <w:r w:rsidRPr="00F92706">
        <w:t xml:space="preserve">= Lactate </w:t>
      </w:r>
      <w:r w:rsidR="00DD04B6" w:rsidRPr="00F92706">
        <w:rPr>
          <w:u w:val="single"/>
        </w:rPr>
        <w:tab/>
      </w:r>
      <w:r w:rsidR="00003A12" w:rsidRPr="00F92706">
        <w:t xml:space="preserve">   Significance:</w:t>
      </w:r>
      <w:r w:rsidR="00A832B6" w:rsidRPr="00F92706">
        <w:rPr>
          <w:u w:val="single"/>
        </w:rPr>
        <w:t xml:space="preserve"> </w:t>
      </w:r>
      <w:r w:rsidR="00F92706">
        <w:rPr>
          <w:u w:val="single"/>
        </w:rPr>
        <w:tab/>
      </w:r>
      <w:r w:rsidR="00F92706">
        <w:rPr>
          <w:u w:val="single"/>
        </w:rPr>
        <w:tab/>
      </w:r>
      <w:r w:rsidR="00F92706">
        <w:rPr>
          <w:u w:val="single"/>
        </w:rPr>
        <w:tab/>
      </w:r>
      <w:r w:rsidR="00F92706">
        <w:rPr>
          <w:u w:val="single"/>
        </w:rPr>
        <w:tab/>
      </w:r>
      <w:r w:rsidR="00F92706">
        <w:rPr>
          <w:u w:val="single"/>
        </w:rPr>
        <w:tab/>
      </w:r>
      <w:r w:rsidR="00F92706">
        <w:rPr>
          <w:u w:val="single"/>
        </w:rPr>
        <w:tab/>
      </w:r>
      <w:r w:rsidR="00F92706">
        <w:rPr>
          <w:u w:val="single"/>
        </w:rPr>
        <w:tab/>
      </w:r>
      <w:r w:rsidR="00003A12" w:rsidRPr="00F92706">
        <w:rPr>
          <w:u w:val="single"/>
        </w:rPr>
        <w:tab/>
      </w:r>
      <w:r w:rsidR="00F058A1" w:rsidRPr="00F92706">
        <w:rPr>
          <w:u w:val="single"/>
        </w:rPr>
        <w:tab/>
      </w:r>
    </w:p>
    <w:p w:rsidR="00FD3EDE" w:rsidRPr="00DD04B6" w:rsidRDefault="00FD3EDE" w:rsidP="00D344C2">
      <w:pPr>
        <w:rPr>
          <w:u w:val="single"/>
        </w:rPr>
      </w:pPr>
    </w:p>
    <w:p w:rsidR="00E162E9" w:rsidRDefault="00E907F9" w:rsidP="00D344C2">
      <w:pPr>
        <w:spacing w:after="180"/>
      </w:pPr>
      <w:r>
        <w:t>3</w:t>
      </w:r>
      <w:r w:rsidR="00416376">
        <w:t>2</w:t>
      </w:r>
      <w:r w:rsidR="00A72794" w:rsidRPr="00DD04B6">
        <w:t>.</w:t>
      </w:r>
      <w:r w:rsidR="00E162E9" w:rsidRPr="00DD04B6">
        <w:tab/>
        <w:t>What are the qSOFA criteria?</w:t>
      </w:r>
    </w:p>
    <w:p w:rsidR="00DD04B6" w:rsidRPr="00F92706" w:rsidRDefault="00F92706" w:rsidP="00D344C2">
      <w:pPr>
        <w:ind w:left="720"/>
        <w:rPr>
          <w:u w:val="single"/>
        </w:rPr>
      </w:pPr>
      <w:r>
        <w:rPr>
          <w:u w:val="single"/>
        </w:rPr>
        <w:tab/>
      </w:r>
      <w:r>
        <w:rPr>
          <w:u w:val="single"/>
        </w:rPr>
        <w:tab/>
      </w:r>
      <w:r>
        <w:rPr>
          <w:u w:val="single"/>
        </w:rPr>
        <w:tab/>
      </w:r>
      <w:r>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r w:rsidR="00DD04B6" w:rsidRPr="00F92706">
        <w:rPr>
          <w:u w:val="single"/>
        </w:rPr>
        <w:tab/>
      </w:r>
    </w:p>
    <w:p w:rsidR="00FD3EDE" w:rsidRPr="00DD04B6" w:rsidRDefault="00FD3EDE" w:rsidP="00D344C2">
      <w:pPr>
        <w:rPr>
          <w:u w:val="single"/>
        </w:rPr>
      </w:pPr>
    </w:p>
    <w:p w:rsidR="00E162E9" w:rsidRPr="00DD04B6" w:rsidRDefault="00E907F9" w:rsidP="00D344C2">
      <w:pPr>
        <w:spacing w:after="180"/>
      </w:pPr>
      <w:r>
        <w:t>3</w:t>
      </w:r>
      <w:r w:rsidR="00416376">
        <w:t>3</w:t>
      </w:r>
      <w:r w:rsidR="00E162E9" w:rsidRPr="00DD04B6">
        <w:tab/>
        <w:t xml:space="preserve">What are the </w:t>
      </w:r>
      <w:r w:rsidR="00E92154">
        <w:t xml:space="preserve">three </w:t>
      </w:r>
      <w:r w:rsidR="00E162E9" w:rsidRPr="00DD04B6">
        <w:t xml:space="preserve">criteria </w:t>
      </w:r>
      <w:r w:rsidR="00A832B6">
        <w:t xml:space="preserve">that require </w:t>
      </w:r>
      <w:r w:rsidR="00E162E9" w:rsidRPr="00DD04B6">
        <w:t xml:space="preserve">a Sepsis </w:t>
      </w:r>
      <w:r w:rsidR="00A832B6">
        <w:t xml:space="preserve">alert </w:t>
      </w:r>
      <w:r w:rsidR="00E162E9" w:rsidRPr="00DD04B6">
        <w:t>to</w:t>
      </w:r>
      <w:r w:rsidR="00A832B6">
        <w:t xml:space="preserve"> be called to</w:t>
      </w:r>
      <w:r w:rsidR="00E162E9" w:rsidRPr="00DD04B6">
        <w:t xml:space="preserve"> OLMC?</w:t>
      </w:r>
    </w:p>
    <w:p w:rsidR="00843E40" w:rsidRPr="00F92706" w:rsidRDefault="00F92706" w:rsidP="00D344C2">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6C4CA8" w:rsidRPr="00F92706">
        <w:rPr>
          <w:u w:val="single"/>
        </w:rPr>
        <w:tab/>
      </w:r>
      <w:r w:rsidR="006C4CA8" w:rsidRPr="00F92706">
        <w:rPr>
          <w:u w:val="single"/>
        </w:rPr>
        <w:tab/>
      </w:r>
      <w:r w:rsidR="006C4CA8" w:rsidRPr="00F92706">
        <w:rPr>
          <w:u w:val="single"/>
        </w:rPr>
        <w:tab/>
      </w:r>
      <w:r w:rsidR="006C4CA8" w:rsidRPr="00F92706">
        <w:rPr>
          <w:u w:val="single"/>
        </w:rPr>
        <w:tab/>
      </w:r>
      <w:r w:rsidR="006C4CA8" w:rsidRPr="00F92706">
        <w:rPr>
          <w:u w:val="single"/>
        </w:rPr>
        <w:tab/>
      </w:r>
      <w:r w:rsidR="006C4CA8" w:rsidRPr="00F92706">
        <w:rPr>
          <w:u w:val="single"/>
        </w:rPr>
        <w:tab/>
      </w:r>
      <w:r w:rsidR="006C4CA8" w:rsidRPr="00F92706">
        <w:rPr>
          <w:u w:val="single"/>
        </w:rPr>
        <w:tab/>
      </w:r>
    </w:p>
    <w:p w:rsidR="00FD3EDE" w:rsidRPr="00F92706" w:rsidRDefault="00FD3EDE" w:rsidP="00890F50">
      <w:pPr>
        <w:rPr>
          <w:u w:val="single"/>
        </w:rPr>
      </w:pPr>
    </w:p>
    <w:p w:rsidR="004C7837" w:rsidRDefault="00E907F9" w:rsidP="00890F50">
      <w:pPr>
        <w:suppressAutoHyphens/>
        <w:spacing w:after="120"/>
        <w:rPr>
          <w:spacing w:val="-3"/>
        </w:rPr>
      </w:pPr>
      <w:r>
        <w:rPr>
          <w:spacing w:val="-3"/>
        </w:rPr>
        <w:t>3</w:t>
      </w:r>
      <w:r w:rsidR="00416376">
        <w:rPr>
          <w:spacing w:val="-3"/>
        </w:rPr>
        <w:t>4</w:t>
      </w:r>
      <w:r w:rsidR="00E162E9">
        <w:rPr>
          <w:spacing w:val="-3"/>
        </w:rPr>
        <w:t>.</w:t>
      </w:r>
      <w:r w:rsidR="004C3007">
        <w:rPr>
          <w:spacing w:val="-3"/>
        </w:rPr>
        <w:tab/>
        <w:t xml:space="preserve">What are </w:t>
      </w:r>
      <w:r w:rsidR="0064638D">
        <w:rPr>
          <w:spacing w:val="-3"/>
        </w:rPr>
        <w:t>airway</w:t>
      </w:r>
      <w:r w:rsidR="00003A12">
        <w:rPr>
          <w:spacing w:val="-3"/>
        </w:rPr>
        <w:t>/ventilatory support</w:t>
      </w:r>
      <w:r w:rsidR="0064638D">
        <w:rPr>
          <w:spacing w:val="-3"/>
        </w:rPr>
        <w:t xml:space="preserve"> considerations for patients</w:t>
      </w:r>
      <w:r w:rsidR="00003A12">
        <w:rPr>
          <w:spacing w:val="-3"/>
        </w:rPr>
        <w:t xml:space="preserve"> with sepsis or septic shock</w:t>
      </w:r>
      <w:r w:rsidR="0064638D">
        <w:rPr>
          <w:spacing w:val="-3"/>
        </w:rPr>
        <w:t>?</w:t>
      </w:r>
    </w:p>
    <w:p w:rsidR="00DD04B6" w:rsidRPr="00F92706" w:rsidRDefault="00F92706" w:rsidP="00D344C2">
      <w:pPr>
        <w:suppressAutoHyphens/>
        <w:ind w:left="720"/>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sidR="00DD04B6" w:rsidRPr="00F92706">
        <w:rPr>
          <w:spacing w:val="-3"/>
          <w:u w:val="single"/>
        </w:rPr>
        <w:tab/>
      </w:r>
      <w:r w:rsidR="00DD04B6" w:rsidRPr="00F92706">
        <w:rPr>
          <w:spacing w:val="-3"/>
          <w:u w:val="single"/>
        </w:rPr>
        <w:tab/>
      </w:r>
      <w:r w:rsidR="00DD04B6" w:rsidRPr="00F92706">
        <w:rPr>
          <w:spacing w:val="-3"/>
          <w:u w:val="single"/>
        </w:rPr>
        <w:tab/>
      </w:r>
    </w:p>
    <w:p w:rsidR="0064638D" w:rsidRPr="00F92706" w:rsidRDefault="0064638D" w:rsidP="00D344C2">
      <w:pPr>
        <w:suppressAutoHyphens/>
        <w:rPr>
          <w:spacing w:val="-3"/>
        </w:rPr>
      </w:pPr>
    </w:p>
    <w:p w:rsidR="0064638D" w:rsidRDefault="00E907F9" w:rsidP="00D344C2">
      <w:pPr>
        <w:suppressAutoHyphens/>
        <w:spacing w:after="180"/>
        <w:rPr>
          <w:spacing w:val="-3"/>
        </w:rPr>
      </w:pPr>
      <w:r>
        <w:rPr>
          <w:spacing w:val="-3"/>
        </w:rPr>
        <w:t>3</w:t>
      </w:r>
      <w:r w:rsidR="00416376">
        <w:rPr>
          <w:spacing w:val="-3"/>
        </w:rPr>
        <w:t>5</w:t>
      </w:r>
      <w:r w:rsidR="00A714CD">
        <w:rPr>
          <w:spacing w:val="-3"/>
        </w:rPr>
        <w:t>.</w:t>
      </w:r>
      <w:r w:rsidR="0064638D">
        <w:rPr>
          <w:spacing w:val="-3"/>
        </w:rPr>
        <w:tab/>
        <w:t xml:space="preserve">What is the preferred site </w:t>
      </w:r>
      <w:r w:rsidR="00416376">
        <w:rPr>
          <w:spacing w:val="-3"/>
        </w:rPr>
        <w:t>and precautions when attempting an IV</w:t>
      </w:r>
      <w:r w:rsidR="0064638D">
        <w:rPr>
          <w:spacing w:val="-3"/>
        </w:rPr>
        <w:t xml:space="preserve"> a p</w:t>
      </w:r>
      <w:r w:rsidR="004C3007">
        <w:rPr>
          <w:spacing w:val="-3"/>
        </w:rPr>
        <w:t>atien</w:t>
      </w:r>
      <w:r w:rsidR="0064638D">
        <w:rPr>
          <w:spacing w:val="-3"/>
        </w:rPr>
        <w:t>t</w:t>
      </w:r>
      <w:r w:rsidR="00003A12">
        <w:rPr>
          <w:spacing w:val="-3"/>
        </w:rPr>
        <w:t xml:space="preserve"> with </w:t>
      </w:r>
      <w:r w:rsidR="00416376">
        <w:rPr>
          <w:spacing w:val="-3"/>
        </w:rPr>
        <w:t>septic shock</w:t>
      </w:r>
      <w:r w:rsidR="0064638D">
        <w:rPr>
          <w:spacing w:val="-3"/>
        </w:rPr>
        <w:t>?</w:t>
      </w:r>
    </w:p>
    <w:p w:rsidR="004C7837" w:rsidRPr="00F92706" w:rsidRDefault="00F92706" w:rsidP="00D344C2">
      <w:pPr>
        <w:suppressAutoHyphens/>
        <w:ind w:left="720"/>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sidR="006C4CA8" w:rsidRPr="00F92706">
        <w:rPr>
          <w:spacing w:val="-3"/>
          <w:u w:val="single"/>
        </w:rPr>
        <w:t xml:space="preserve"> </w:t>
      </w:r>
      <w:r w:rsidR="006C4CA8" w:rsidRPr="00F92706">
        <w:rPr>
          <w:spacing w:val="-3"/>
          <w:u w:val="single"/>
        </w:rPr>
        <w:tab/>
      </w:r>
      <w:r w:rsidR="006C4CA8" w:rsidRPr="00F92706">
        <w:rPr>
          <w:spacing w:val="-3"/>
          <w:u w:val="single"/>
        </w:rPr>
        <w:tab/>
      </w:r>
    </w:p>
    <w:p w:rsidR="00416376" w:rsidRDefault="00416376" w:rsidP="00416376">
      <w:pPr>
        <w:suppressAutoHyphens/>
        <w:rPr>
          <w:spacing w:val="-3"/>
          <w:u w:val="single"/>
        </w:rPr>
      </w:pPr>
    </w:p>
    <w:p w:rsidR="00416376" w:rsidRDefault="00416376" w:rsidP="00416376">
      <w:pPr>
        <w:suppressAutoHyphens/>
        <w:spacing w:after="180"/>
        <w:rPr>
          <w:spacing w:val="-3"/>
        </w:rPr>
      </w:pPr>
      <w:r>
        <w:rPr>
          <w:spacing w:val="-3"/>
        </w:rPr>
        <w:t>36.</w:t>
      </w:r>
      <w:r>
        <w:rPr>
          <w:spacing w:val="-3"/>
        </w:rPr>
        <w:tab/>
        <w:t>Describe the IV fluid volumes indicated for an adult with septic shock.</w:t>
      </w:r>
    </w:p>
    <w:p w:rsidR="00416376" w:rsidRPr="00F92706" w:rsidRDefault="00F92706" w:rsidP="00416376">
      <w:pPr>
        <w:suppressAutoHyphens/>
        <w:ind w:left="720"/>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sidR="00416376" w:rsidRPr="00F92706">
        <w:rPr>
          <w:spacing w:val="-3"/>
          <w:u w:val="single"/>
        </w:rPr>
        <w:tab/>
      </w:r>
      <w:r w:rsidR="00416376" w:rsidRPr="00F92706">
        <w:rPr>
          <w:spacing w:val="-3"/>
          <w:u w:val="single"/>
        </w:rPr>
        <w:tab/>
      </w:r>
      <w:r w:rsidR="00416376" w:rsidRPr="00F92706">
        <w:rPr>
          <w:spacing w:val="-3"/>
          <w:u w:val="single"/>
        </w:rPr>
        <w:tab/>
      </w:r>
      <w:r w:rsidR="00416376" w:rsidRPr="00F92706">
        <w:rPr>
          <w:spacing w:val="-3"/>
          <w:u w:val="single"/>
        </w:rPr>
        <w:tab/>
      </w:r>
    </w:p>
    <w:p w:rsidR="00FD3EDE" w:rsidRDefault="00FD3EDE" w:rsidP="00D344C2">
      <w:pPr>
        <w:suppressAutoHyphens/>
        <w:rPr>
          <w:spacing w:val="-3"/>
          <w:u w:val="single"/>
        </w:rPr>
      </w:pPr>
    </w:p>
    <w:p w:rsidR="00E162E9" w:rsidRDefault="00E907F9" w:rsidP="00D344C2">
      <w:pPr>
        <w:suppressAutoHyphens/>
        <w:spacing w:after="180"/>
        <w:rPr>
          <w:spacing w:val="-3"/>
        </w:rPr>
      </w:pPr>
      <w:r>
        <w:rPr>
          <w:spacing w:val="-3"/>
        </w:rPr>
        <w:t>3</w:t>
      </w:r>
      <w:r w:rsidR="00416376">
        <w:rPr>
          <w:spacing w:val="-3"/>
        </w:rPr>
        <w:t>7</w:t>
      </w:r>
      <w:r w:rsidR="00703528">
        <w:rPr>
          <w:spacing w:val="-3"/>
        </w:rPr>
        <w:t>.</w:t>
      </w:r>
      <w:r w:rsidR="00703528">
        <w:rPr>
          <w:spacing w:val="-3"/>
        </w:rPr>
        <w:tab/>
        <w:t xml:space="preserve">What </w:t>
      </w:r>
      <w:r w:rsidR="00D344C2">
        <w:rPr>
          <w:spacing w:val="-3"/>
        </w:rPr>
        <w:t xml:space="preserve">intervention is indicated for an adult </w:t>
      </w:r>
      <w:r w:rsidR="006C4CA8">
        <w:rPr>
          <w:spacing w:val="-3"/>
        </w:rPr>
        <w:t xml:space="preserve">if hypotension persists after </w:t>
      </w:r>
      <w:r w:rsidR="00D344C2">
        <w:rPr>
          <w:spacing w:val="-3"/>
        </w:rPr>
        <w:t xml:space="preserve">the first </w:t>
      </w:r>
      <w:r w:rsidR="006C4CA8">
        <w:rPr>
          <w:spacing w:val="-3"/>
        </w:rPr>
        <w:t xml:space="preserve">500 mL </w:t>
      </w:r>
      <w:r w:rsidR="00D344C2">
        <w:rPr>
          <w:spacing w:val="-3"/>
        </w:rPr>
        <w:t xml:space="preserve">of </w:t>
      </w:r>
      <w:r w:rsidR="006C4CA8">
        <w:rPr>
          <w:spacing w:val="-3"/>
        </w:rPr>
        <w:t>IVF?</w:t>
      </w:r>
    </w:p>
    <w:p w:rsidR="006C4CA8" w:rsidRPr="00F92706" w:rsidRDefault="00F92706" w:rsidP="00D344C2">
      <w:pPr>
        <w:suppressAutoHyphens/>
        <w:ind w:left="720"/>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sidR="00DB5F12" w:rsidRPr="00F92706">
        <w:rPr>
          <w:spacing w:val="-3"/>
          <w:u w:val="single"/>
        </w:rPr>
        <w:tab/>
      </w:r>
    </w:p>
    <w:p w:rsidR="00FD3EDE" w:rsidRPr="00F92706" w:rsidRDefault="00FD3EDE" w:rsidP="00D344C2">
      <w:pPr>
        <w:suppressAutoHyphens/>
        <w:rPr>
          <w:spacing w:val="-3"/>
          <w:u w:val="single"/>
        </w:rPr>
      </w:pPr>
    </w:p>
    <w:p w:rsidR="002C020C" w:rsidRPr="006F2498" w:rsidRDefault="00E907F9" w:rsidP="00D344C2">
      <w:pPr>
        <w:suppressAutoHyphens/>
        <w:rPr>
          <w:spacing w:val="-3"/>
        </w:rPr>
      </w:pPr>
      <w:r>
        <w:rPr>
          <w:spacing w:val="-3"/>
        </w:rPr>
        <w:t>3</w:t>
      </w:r>
      <w:r w:rsidR="00416376">
        <w:rPr>
          <w:spacing w:val="-3"/>
        </w:rPr>
        <w:t>8</w:t>
      </w:r>
      <w:r w:rsidR="006C4CA8">
        <w:rPr>
          <w:spacing w:val="-3"/>
        </w:rPr>
        <w:t>.</w:t>
      </w:r>
      <w:r w:rsidR="006C4CA8">
        <w:rPr>
          <w:spacing w:val="-3"/>
        </w:rPr>
        <w:tab/>
      </w:r>
      <w:r w:rsidR="002C020C">
        <w:rPr>
          <w:spacing w:val="-3"/>
        </w:rPr>
        <w:t xml:space="preserve">How often </w:t>
      </w:r>
      <w:r w:rsidR="00AC0A9C">
        <w:rPr>
          <w:spacing w:val="-3"/>
        </w:rPr>
        <w:t xml:space="preserve">must the BP be reassessed </w:t>
      </w:r>
      <w:r w:rsidR="002C020C">
        <w:rPr>
          <w:spacing w:val="-3"/>
        </w:rPr>
        <w:t>during initial norepi</w:t>
      </w:r>
      <w:r w:rsidR="00AC0A9C">
        <w:rPr>
          <w:spacing w:val="-3"/>
        </w:rPr>
        <w:t>nephrine</w:t>
      </w:r>
      <w:r w:rsidR="002C020C">
        <w:rPr>
          <w:spacing w:val="-3"/>
        </w:rPr>
        <w:t xml:space="preserve"> administration? </w:t>
      </w:r>
      <w:r w:rsidR="00F92706">
        <w:rPr>
          <w:spacing w:val="-3"/>
        </w:rPr>
        <w:tab/>
      </w:r>
      <w:r w:rsidR="002C020C">
        <w:rPr>
          <w:b/>
          <w:spacing w:val="-3"/>
          <w:u w:val="single"/>
        </w:rPr>
        <w:tab/>
      </w:r>
      <w:r w:rsidR="00AC0A9C">
        <w:rPr>
          <w:b/>
          <w:spacing w:val="-3"/>
          <w:u w:val="single"/>
        </w:rPr>
        <w:tab/>
      </w:r>
      <w:r w:rsidR="00F92706">
        <w:rPr>
          <w:b/>
          <w:spacing w:val="-3"/>
          <w:u w:val="single"/>
        </w:rPr>
        <w:tab/>
      </w:r>
      <w:r w:rsidR="00F92706">
        <w:rPr>
          <w:b/>
          <w:spacing w:val="-3"/>
          <w:u w:val="single"/>
        </w:rPr>
        <w:tab/>
      </w:r>
    </w:p>
    <w:p w:rsidR="0068325F" w:rsidRPr="006F2498" w:rsidRDefault="0068325F" w:rsidP="00D344C2">
      <w:pPr>
        <w:suppressAutoHyphens/>
        <w:rPr>
          <w:spacing w:val="-3"/>
        </w:rPr>
      </w:pPr>
    </w:p>
    <w:p w:rsidR="006F2498" w:rsidRPr="006F2498" w:rsidRDefault="006F2498" w:rsidP="00E92154">
      <w:pPr>
        <w:suppressAutoHyphens/>
        <w:ind w:left="720" w:hanging="720"/>
        <w:jc w:val="both"/>
        <w:rPr>
          <w:spacing w:val="-3"/>
        </w:rPr>
      </w:pPr>
      <w:r>
        <w:rPr>
          <w:spacing w:val="-3"/>
        </w:rPr>
        <w:t>3</w:t>
      </w:r>
      <w:r w:rsidR="00416376">
        <w:rPr>
          <w:spacing w:val="-3"/>
        </w:rPr>
        <w:t>9</w:t>
      </w:r>
      <w:r>
        <w:rPr>
          <w:spacing w:val="-3"/>
        </w:rPr>
        <w:t>.</w:t>
      </w:r>
      <w:r>
        <w:rPr>
          <w:spacing w:val="-3"/>
        </w:rPr>
        <w:tab/>
      </w:r>
      <w:r w:rsidR="00E92154" w:rsidRPr="00D256DF">
        <w:rPr>
          <w:b/>
          <w:spacing w:val="-3"/>
        </w:rPr>
        <w:t>Case 4</w:t>
      </w:r>
      <w:r w:rsidR="00E92154">
        <w:rPr>
          <w:spacing w:val="-3"/>
        </w:rPr>
        <w:t xml:space="preserve">: </w:t>
      </w:r>
      <w:r w:rsidR="00416376">
        <w:rPr>
          <w:spacing w:val="-3"/>
        </w:rPr>
        <w:t>A</w:t>
      </w:r>
      <w:r>
        <w:rPr>
          <w:spacing w:val="-3"/>
        </w:rPr>
        <w:t xml:space="preserve"> </w:t>
      </w:r>
      <w:r w:rsidRPr="006F2498">
        <w:rPr>
          <w:spacing w:val="-3"/>
        </w:rPr>
        <w:t>75 y/o F</w:t>
      </w:r>
      <w:r>
        <w:rPr>
          <w:spacing w:val="-3"/>
        </w:rPr>
        <w:t xml:space="preserve"> </w:t>
      </w:r>
      <w:r w:rsidR="00416376">
        <w:rPr>
          <w:spacing w:val="-3"/>
        </w:rPr>
        <w:t xml:space="preserve">presents </w:t>
      </w:r>
      <w:r>
        <w:rPr>
          <w:spacing w:val="-3"/>
        </w:rPr>
        <w:t>with a p</w:t>
      </w:r>
      <w:r w:rsidRPr="006F2498">
        <w:rPr>
          <w:spacing w:val="-3"/>
        </w:rPr>
        <w:t>rimary symptom</w:t>
      </w:r>
      <w:r>
        <w:rPr>
          <w:spacing w:val="-3"/>
        </w:rPr>
        <w:t xml:space="preserve"> </w:t>
      </w:r>
      <w:r w:rsidR="009D1E87">
        <w:rPr>
          <w:spacing w:val="-3"/>
        </w:rPr>
        <w:t>of</w:t>
      </w:r>
      <w:r w:rsidRPr="006F2498">
        <w:rPr>
          <w:spacing w:val="-3"/>
        </w:rPr>
        <w:t xml:space="preserve"> fever</w:t>
      </w:r>
      <w:r>
        <w:rPr>
          <w:spacing w:val="-3"/>
        </w:rPr>
        <w:t xml:space="preserve"> and generalized weakness.</w:t>
      </w:r>
      <w:r w:rsidR="009D1E87">
        <w:rPr>
          <w:spacing w:val="-3"/>
        </w:rPr>
        <w:t xml:space="preserve"> The p</w:t>
      </w:r>
      <w:r w:rsidRPr="006F2498">
        <w:rPr>
          <w:spacing w:val="-3"/>
        </w:rPr>
        <w:t>t denies trouble breathing, HA, nausea, or chest pain</w:t>
      </w:r>
      <w:r>
        <w:rPr>
          <w:spacing w:val="-3"/>
        </w:rPr>
        <w:t>. She p</w:t>
      </w:r>
      <w:r w:rsidRPr="006F2498">
        <w:rPr>
          <w:spacing w:val="-3"/>
        </w:rPr>
        <w:t>reviously had chest pain on inspiration</w:t>
      </w:r>
      <w:r w:rsidR="009D1E87">
        <w:rPr>
          <w:spacing w:val="-3"/>
        </w:rPr>
        <w:t xml:space="preserve">. She is </w:t>
      </w:r>
      <w:r w:rsidRPr="006F2498">
        <w:rPr>
          <w:spacing w:val="-3"/>
        </w:rPr>
        <w:t>A&amp;O</w:t>
      </w:r>
      <w:r w:rsidR="009D1E87">
        <w:rPr>
          <w:spacing w:val="-3"/>
        </w:rPr>
        <w:t>,</w:t>
      </w:r>
      <w:r w:rsidRPr="006F2498">
        <w:rPr>
          <w:spacing w:val="-3"/>
        </w:rPr>
        <w:t xml:space="preserve"> found sitting in bed, lethargic and c/o dizziness</w:t>
      </w:r>
      <w:r w:rsidR="009D1E87">
        <w:rPr>
          <w:spacing w:val="-3"/>
        </w:rPr>
        <w:t>. The f</w:t>
      </w:r>
      <w:r w:rsidRPr="006F2498">
        <w:rPr>
          <w:spacing w:val="-3"/>
        </w:rPr>
        <w:t xml:space="preserve">amily states </w:t>
      </w:r>
      <w:r w:rsidR="009D1E87">
        <w:rPr>
          <w:spacing w:val="-3"/>
        </w:rPr>
        <w:t xml:space="preserve">the </w:t>
      </w:r>
      <w:r w:rsidRPr="006F2498">
        <w:rPr>
          <w:spacing w:val="-3"/>
        </w:rPr>
        <w:t>pt was not acting normal</w:t>
      </w:r>
      <w:r w:rsidR="009D1E87">
        <w:rPr>
          <w:spacing w:val="-3"/>
        </w:rPr>
        <w:t>ly</w:t>
      </w:r>
      <w:r w:rsidRPr="006F2498">
        <w:rPr>
          <w:spacing w:val="-3"/>
        </w:rPr>
        <w:t xml:space="preserve">; </w:t>
      </w:r>
      <w:r>
        <w:rPr>
          <w:spacing w:val="-3"/>
        </w:rPr>
        <w:t>and was</w:t>
      </w:r>
      <w:r w:rsidRPr="006F2498">
        <w:rPr>
          <w:spacing w:val="-3"/>
        </w:rPr>
        <w:t xml:space="preserve"> diagnosed with </w:t>
      </w:r>
      <w:r w:rsidR="009D1E87">
        <w:rPr>
          <w:spacing w:val="-3"/>
        </w:rPr>
        <w:t xml:space="preserve">a </w:t>
      </w:r>
      <w:r w:rsidRPr="006F2498">
        <w:rPr>
          <w:spacing w:val="-3"/>
        </w:rPr>
        <w:t>UTI 5 days ago</w:t>
      </w:r>
      <w:r>
        <w:rPr>
          <w:spacing w:val="-3"/>
        </w:rPr>
        <w:t>. She had a l</w:t>
      </w:r>
      <w:r w:rsidRPr="006F2498">
        <w:rPr>
          <w:spacing w:val="-3"/>
        </w:rPr>
        <w:t>ow grade fever</w:t>
      </w:r>
      <w:r>
        <w:rPr>
          <w:spacing w:val="-3"/>
        </w:rPr>
        <w:t xml:space="preserve"> last night that</w:t>
      </w:r>
      <w:r w:rsidRPr="006F2498">
        <w:rPr>
          <w:spacing w:val="-3"/>
        </w:rPr>
        <w:t xml:space="preserve"> spiked to 105°F this afternoon</w:t>
      </w:r>
      <w:r w:rsidR="009D1E87">
        <w:rPr>
          <w:spacing w:val="-3"/>
        </w:rPr>
        <w:t xml:space="preserve">. </w:t>
      </w:r>
      <w:r w:rsidRPr="006F2498">
        <w:rPr>
          <w:spacing w:val="-3"/>
        </w:rPr>
        <w:t>PMH:  HTN, Dt2</w:t>
      </w:r>
      <w:r w:rsidR="009D1E87">
        <w:rPr>
          <w:spacing w:val="-3"/>
        </w:rPr>
        <w:t xml:space="preserve">; </w:t>
      </w:r>
      <w:r w:rsidRPr="006F2498">
        <w:rPr>
          <w:spacing w:val="-3"/>
        </w:rPr>
        <w:t>Meds: Tamsulosin, nitrofurantoin, metformin, lisinopril, Januvia</w:t>
      </w:r>
    </w:p>
    <w:p w:rsidR="006F2498" w:rsidRPr="006F2498" w:rsidRDefault="006F2498" w:rsidP="009D1E87">
      <w:pPr>
        <w:suppressAutoHyphens/>
        <w:spacing w:after="120"/>
        <w:ind w:left="720"/>
        <w:rPr>
          <w:spacing w:val="-3"/>
        </w:rPr>
      </w:pPr>
      <w:r w:rsidRPr="006F2498">
        <w:rPr>
          <w:spacing w:val="-3"/>
        </w:rPr>
        <w:t>Chest: Productive cough with unspecified sputum color; basilar crackles in LLL</w:t>
      </w:r>
      <w:r w:rsidR="009D1E87">
        <w:rPr>
          <w:spacing w:val="-3"/>
        </w:rPr>
        <w:t>; S</w:t>
      </w:r>
      <w:r w:rsidRPr="006F2498">
        <w:rPr>
          <w:spacing w:val="-3"/>
        </w:rPr>
        <w:t>kin: Hot to touch, moist</w:t>
      </w:r>
    </w:p>
    <w:p w:rsidR="006F2498" w:rsidRDefault="006F2498" w:rsidP="006F2498">
      <w:pPr>
        <w:suppressAutoHyphens/>
        <w:ind w:left="1440"/>
        <w:rPr>
          <w:spacing w:val="-3"/>
        </w:rPr>
      </w:pPr>
      <w:r>
        <w:rPr>
          <w:noProof/>
        </w:rPr>
        <w:drawing>
          <wp:inline distT="0" distB="0" distL="0" distR="0" wp14:anchorId="2E20EB17" wp14:editId="4D2250E2">
            <wp:extent cx="3344202" cy="7216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300" t="33676" r="20074" b="49589"/>
                    <a:stretch/>
                  </pic:blipFill>
                  <pic:spPr bwMode="auto">
                    <a:xfrm>
                      <a:off x="0" y="0"/>
                      <a:ext cx="3447406" cy="743904"/>
                    </a:xfrm>
                    <a:prstGeom prst="rect">
                      <a:avLst/>
                    </a:prstGeom>
                    <a:ln>
                      <a:noFill/>
                    </a:ln>
                    <a:extLst>
                      <a:ext uri="{53640926-AAD7-44D8-BBD7-CCE9431645EC}">
                        <a14:shadowObscured xmlns:a14="http://schemas.microsoft.com/office/drawing/2010/main"/>
                      </a:ext>
                    </a:extLst>
                  </pic:spPr>
                </pic:pic>
              </a:graphicData>
            </a:graphic>
          </wp:inline>
        </w:drawing>
      </w:r>
    </w:p>
    <w:p w:rsidR="006F2498" w:rsidRDefault="006F2498" w:rsidP="00D344C2">
      <w:pPr>
        <w:suppressAutoHyphens/>
        <w:rPr>
          <w:spacing w:val="-3"/>
        </w:rPr>
      </w:pPr>
    </w:p>
    <w:p w:rsidR="009D1E87" w:rsidRDefault="009D1E87" w:rsidP="009D1E87">
      <w:pPr>
        <w:suppressAutoHyphens/>
        <w:spacing w:after="120"/>
        <w:ind w:left="720"/>
        <w:rPr>
          <w:spacing w:val="-3"/>
        </w:rPr>
      </w:pPr>
      <w:r>
        <w:rPr>
          <w:spacing w:val="-3"/>
        </w:rPr>
        <w:t>Based strictly on presentation and the numbers reported; what is her level</w:t>
      </w:r>
      <w:r w:rsidR="00EC0C5C">
        <w:rPr>
          <w:spacing w:val="-3"/>
        </w:rPr>
        <w:t xml:space="preserve"> (severity)</w:t>
      </w:r>
      <w:r>
        <w:rPr>
          <w:spacing w:val="-3"/>
        </w:rPr>
        <w:t xml:space="preserve"> of illness right now?</w:t>
      </w:r>
    </w:p>
    <w:p w:rsidR="009D1E87" w:rsidRDefault="009D1E87" w:rsidP="009D1E87">
      <w:pPr>
        <w:tabs>
          <w:tab w:val="left" w:pos="-720"/>
        </w:tabs>
        <w:suppressAutoHyphens/>
        <w:ind w:left="720"/>
        <w:jc w:val="both"/>
        <w:rPr>
          <w:spacing w:val="-2"/>
        </w:rPr>
      </w:pPr>
      <w:sdt>
        <w:sdtPr>
          <w:rPr>
            <w:spacing w:val="-2"/>
          </w:rPr>
          <w:id w:val="1831787904"/>
          <w14:checkbox>
            <w14:checked w14:val="0"/>
            <w14:checkedState w14:val="2612" w14:font="MS Gothic"/>
            <w14:uncheckedState w14:val="2610" w14:font="MS Gothic"/>
          </w14:checkbox>
        </w:sdtPr>
        <w:sdtContent>
          <w:r w:rsidR="00F92706">
            <w:rPr>
              <w:rFonts w:ascii="MS Gothic" w:eastAsia="MS Gothic" w:hAnsi="MS Gothic" w:hint="eastAsia"/>
              <w:spacing w:val="-2"/>
            </w:rPr>
            <w:t>☐</w:t>
          </w:r>
        </w:sdtContent>
      </w:sdt>
      <w:r>
        <w:rPr>
          <w:spacing w:val="-2"/>
        </w:rPr>
        <w:t xml:space="preserve"> Infection</w:t>
      </w:r>
      <w:r>
        <w:rPr>
          <w:spacing w:val="-2"/>
        </w:rPr>
        <w:tab/>
      </w:r>
      <w:sdt>
        <w:sdtPr>
          <w:rPr>
            <w:spacing w:val="-2"/>
          </w:rPr>
          <w:id w:val="-819499736"/>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Sepsis</w:t>
      </w:r>
      <w:r>
        <w:rPr>
          <w:spacing w:val="-2"/>
        </w:rPr>
        <w:tab/>
      </w:r>
      <w:sdt>
        <w:sdtPr>
          <w:rPr>
            <w:spacing w:val="-2"/>
          </w:rPr>
          <w:id w:val="-86932076"/>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Pr>
          <w:spacing w:val="-2"/>
        </w:rPr>
        <w:t xml:space="preserve"> Septic shock</w:t>
      </w:r>
    </w:p>
    <w:p w:rsidR="009D1E87" w:rsidRPr="006F2498" w:rsidRDefault="009D1E87" w:rsidP="00E92154">
      <w:pPr>
        <w:suppressAutoHyphens/>
        <w:rPr>
          <w:spacing w:val="-3"/>
        </w:rPr>
      </w:pPr>
    </w:p>
    <w:p w:rsidR="009D1E87" w:rsidRDefault="009D1E87">
      <w:pPr>
        <w:widowControl/>
        <w:autoSpaceDE/>
        <w:autoSpaceDN/>
        <w:adjustRightInd/>
        <w:rPr>
          <w:spacing w:val="-3"/>
        </w:rPr>
      </w:pPr>
      <w:r>
        <w:rPr>
          <w:spacing w:val="-3"/>
        </w:rPr>
        <w:br w:type="page"/>
      </w:r>
    </w:p>
    <w:p w:rsidR="006C4CA8" w:rsidRDefault="00E907F9" w:rsidP="00F92706">
      <w:pPr>
        <w:widowControl/>
        <w:autoSpaceDE/>
        <w:autoSpaceDN/>
        <w:adjustRightInd/>
        <w:spacing w:after="180"/>
        <w:jc w:val="both"/>
        <w:rPr>
          <w:spacing w:val="-3"/>
        </w:rPr>
      </w:pPr>
      <w:r>
        <w:rPr>
          <w:spacing w:val="-3"/>
        </w:rPr>
        <w:t>40.</w:t>
      </w:r>
      <w:r w:rsidR="002C020C">
        <w:rPr>
          <w:spacing w:val="-3"/>
        </w:rPr>
        <w:tab/>
      </w:r>
      <w:r w:rsidR="00FD3EDE">
        <w:rPr>
          <w:spacing w:val="-3"/>
        </w:rPr>
        <w:t xml:space="preserve">List </w:t>
      </w:r>
      <w:r w:rsidR="00F92706">
        <w:rPr>
          <w:spacing w:val="-3"/>
        </w:rPr>
        <w:t xml:space="preserve">at least </w:t>
      </w:r>
      <w:r w:rsidR="00FD3EDE">
        <w:rPr>
          <w:spacing w:val="-3"/>
        </w:rPr>
        <w:t>four</w:t>
      </w:r>
      <w:r>
        <w:rPr>
          <w:spacing w:val="-3"/>
        </w:rPr>
        <w:t xml:space="preserve"> infection preventi</w:t>
      </w:r>
      <w:r w:rsidR="00D344C2">
        <w:rPr>
          <w:spacing w:val="-3"/>
        </w:rPr>
        <w:t>on</w:t>
      </w:r>
      <w:r w:rsidR="00751EE8">
        <w:rPr>
          <w:spacing w:val="-3"/>
        </w:rPr>
        <w:t xml:space="preserve"> </w:t>
      </w:r>
      <w:r w:rsidR="00D344C2">
        <w:rPr>
          <w:spacing w:val="-3"/>
        </w:rPr>
        <w:t xml:space="preserve">/ </w:t>
      </w:r>
      <w:r>
        <w:rPr>
          <w:spacing w:val="-3"/>
        </w:rPr>
        <w:t xml:space="preserve">risk </w:t>
      </w:r>
      <w:r w:rsidR="00AC0A9C">
        <w:rPr>
          <w:spacing w:val="-3"/>
        </w:rPr>
        <w:t xml:space="preserve">mitigation </w:t>
      </w:r>
      <w:r w:rsidR="00751EE8">
        <w:rPr>
          <w:spacing w:val="-3"/>
        </w:rPr>
        <w:t xml:space="preserve">measures </w:t>
      </w:r>
      <w:r w:rsidR="00AC0A9C">
        <w:rPr>
          <w:spacing w:val="-3"/>
        </w:rPr>
        <w:t>for</w:t>
      </w:r>
      <w:r w:rsidR="00751EE8">
        <w:rPr>
          <w:spacing w:val="-3"/>
        </w:rPr>
        <w:t xml:space="preserve"> patients and</w:t>
      </w:r>
      <w:r>
        <w:rPr>
          <w:spacing w:val="-3"/>
        </w:rPr>
        <w:t xml:space="preserve"> practi</w:t>
      </w:r>
      <w:r w:rsidR="00AC0A9C">
        <w:rPr>
          <w:spacing w:val="-3"/>
        </w:rPr>
        <w:t>ti</w:t>
      </w:r>
      <w:r>
        <w:rPr>
          <w:spacing w:val="-3"/>
        </w:rPr>
        <w:t>oners</w:t>
      </w:r>
    </w:p>
    <w:p w:rsidR="00F92706" w:rsidRPr="00F92706" w:rsidRDefault="00F92706" w:rsidP="00F92706">
      <w:pPr>
        <w:spacing w:after="18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spacing w:after="180"/>
        <w:ind w:left="720"/>
        <w:rPr>
          <w:u w:val="single"/>
        </w:rPr>
      </w:pP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spacing w:after="180"/>
        <w:ind w:left="720"/>
        <w:rPr>
          <w:u w:val="single"/>
        </w:rPr>
      </w:pPr>
      <w:r>
        <w:rPr>
          <w:u w:val="single"/>
        </w:rPr>
        <w:tab/>
      </w:r>
      <w:r>
        <w:rPr>
          <w:u w:val="single"/>
        </w:rPr>
        <w:tab/>
      </w:r>
      <w:r>
        <w:rPr>
          <w:u w:val="single"/>
        </w:rPr>
        <w:tab/>
      </w:r>
      <w:r>
        <w:rPr>
          <w:u w:val="single"/>
        </w:rPr>
        <w:tab/>
      </w:r>
      <w:r>
        <w:rPr>
          <w:u w:val="single"/>
        </w:rPr>
        <w:tab/>
      </w:r>
      <w:r>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r w:rsidRPr="00F92706">
        <w:rPr>
          <w:u w:val="single"/>
        </w:rPr>
        <w:tab/>
      </w:r>
    </w:p>
    <w:p w:rsidR="00F92706" w:rsidRPr="00F92706" w:rsidRDefault="00F92706" w:rsidP="00F92706">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2706">
        <w:rPr>
          <w:u w:val="single"/>
        </w:rPr>
        <w:tab/>
      </w:r>
    </w:p>
    <w:p w:rsidR="00F92706" w:rsidRDefault="00F92706" w:rsidP="00D344C2">
      <w:pPr>
        <w:widowControl/>
        <w:autoSpaceDE/>
        <w:autoSpaceDN/>
        <w:adjustRightInd/>
        <w:spacing w:after="180"/>
        <w:jc w:val="both"/>
        <w:rPr>
          <w:spacing w:val="-3"/>
        </w:rPr>
      </w:pPr>
    </w:p>
    <w:sectPr w:rsidR="00F92706" w:rsidSect="00190C31">
      <w:headerReference w:type="default" r:id="rId9"/>
      <w:endnotePr>
        <w:numFmt w:val="decimal"/>
      </w:endnotePr>
      <w:pgSz w:w="12240" w:h="15840" w:code="1"/>
      <w:pgMar w:top="360" w:right="720" w:bottom="864" w:left="720" w:header="360" w:footer="432"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48" w:rsidRDefault="00852F48">
      <w:pPr>
        <w:spacing w:line="20" w:lineRule="exact"/>
        <w:rPr>
          <w:szCs w:val="24"/>
        </w:rPr>
      </w:pPr>
    </w:p>
  </w:endnote>
  <w:endnote w:type="continuationSeparator" w:id="0">
    <w:p w:rsidR="00852F48" w:rsidRDefault="00852F48">
      <w:r>
        <w:rPr>
          <w:szCs w:val="24"/>
        </w:rPr>
        <w:t xml:space="preserve"> </w:t>
      </w:r>
    </w:p>
  </w:endnote>
  <w:endnote w:type="continuationNotice" w:id="1">
    <w:p w:rsidR="00852F48" w:rsidRDefault="00852F48">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48" w:rsidRDefault="00852F48">
      <w:r>
        <w:rPr>
          <w:szCs w:val="24"/>
        </w:rPr>
        <w:separator/>
      </w:r>
    </w:p>
  </w:footnote>
  <w:footnote w:type="continuationSeparator" w:id="0">
    <w:p w:rsidR="00852F48" w:rsidRDefault="00852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48" w:rsidRPr="00555A85" w:rsidRDefault="00852F48">
    <w:pPr>
      <w:tabs>
        <w:tab w:val="left" w:pos="-720"/>
      </w:tabs>
      <w:suppressAutoHyphens/>
      <w:spacing w:line="240" w:lineRule="atLeast"/>
      <w:jc w:val="both"/>
      <w:rPr>
        <w:spacing w:val="-2"/>
      </w:rPr>
    </w:pPr>
    <w:r w:rsidRPr="00555A85">
      <w:rPr>
        <w:spacing w:val="-2"/>
      </w:rPr>
      <w:t>N</w:t>
    </w:r>
    <w:r>
      <w:rPr>
        <w:spacing w:val="-2"/>
      </w:rPr>
      <w:t xml:space="preserve">WC EMSS Continuing Education - February 2022 </w:t>
    </w:r>
    <w:r>
      <w:rPr>
        <w:spacing w:val="-2"/>
      </w:rPr>
      <w:tab/>
    </w:r>
    <w:r>
      <w:rPr>
        <w:spacing w:val="-2"/>
      </w:rPr>
      <w:tab/>
    </w:r>
    <w:r>
      <w:rPr>
        <w:spacing w:val="-2"/>
      </w:rPr>
      <w:tab/>
    </w:r>
    <w:r>
      <w:rPr>
        <w:spacing w:val="-2"/>
      </w:rPr>
      <w:tab/>
    </w:r>
    <w:r>
      <w:rPr>
        <w:spacing w:val="-2"/>
      </w:rPr>
      <w:tab/>
    </w:r>
    <w:r>
      <w:rPr>
        <w:spacing w:val="-2"/>
      </w:rPr>
      <w:tab/>
      <w:t>CREDIT QUESTIONS</w:t>
    </w:r>
  </w:p>
  <w:p w:rsidR="00852F48" w:rsidRPr="00366221" w:rsidRDefault="00852F48" w:rsidP="00A02E2E">
    <w:pPr>
      <w:tabs>
        <w:tab w:val="left" w:pos="-720"/>
      </w:tabs>
      <w:suppressAutoHyphens/>
      <w:jc w:val="both"/>
      <w:rPr>
        <w:spacing w:val="-2"/>
      </w:rPr>
    </w:pPr>
    <w:r>
      <w:rPr>
        <w:b/>
        <w:bCs/>
        <w:spacing w:val="-2"/>
      </w:rPr>
      <w:t xml:space="preserve">Infectious diseases &amp; Sepsis | Decisional Capacity | Myths &amp; facts </w:t>
    </w:r>
    <w:r>
      <w:rPr>
        <w:b/>
        <w:bCs/>
        <w:spacing w:val="-2"/>
      </w:rPr>
      <w:tab/>
    </w:r>
    <w:r>
      <w:rPr>
        <w:b/>
        <w:bCs/>
        <w:spacing w:val="-2"/>
      </w:rPr>
      <w:tab/>
    </w:r>
    <w:r>
      <w:rPr>
        <w:b/>
        <w:bCs/>
        <w:spacing w:val="-2"/>
      </w:rPr>
      <w:tab/>
    </w:r>
    <w:r>
      <w:rPr>
        <w:b/>
        <w:bCs/>
        <w:spacing w:val="-2"/>
      </w:rPr>
      <w:tab/>
    </w:r>
    <w:r>
      <w:rPr>
        <w:b/>
        <w:bCs/>
        <w:spacing w:val="-2"/>
      </w:rPr>
      <w:tab/>
    </w:r>
    <w:r w:rsidRPr="00366221">
      <w:rPr>
        <w:bCs/>
        <w:spacing w:val="-2"/>
      </w:rPr>
      <w:t xml:space="preserve">page </w:t>
    </w:r>
    <w:r w:rsidRPr="00366221">
      <w:rPr>
        <w:bCs/>
        <w:spacing w:val="-2"/>
      </w:rPr>
      <w:fldChar w:fldCharType="begin"/>
    </w:r>
    <w:r w:rsidRPr="00366221">
      <w:rPr>
        <w:bCs/>
        <w:spacing w:val="-2"/>
      </w:rPr>
      <w:instrText>page \* arabic</w:instrText>
    </w:r>
    <w:r w:rsidRPr="00366221">
      <w:rPr>
        <w:bCs/>
        <w:spacing w:val="-2"/>
      </w:rPr>
      <w:fldChar w:fldCharType="separate"/>
    </w:r>
    <w:r w:rsidR="00C94CE4">
      <w:rPr>
        <w:bCs/>
        <w:noProof/>
        <w:spacing w:val="-2"/>
      </w:rPr>
      <w:t>4</w:t>
    </w:r>
    <w:r w:rsidRPr="00366221">
      <w:rPr>
        <w:bCs/>
        <w:spacing w:val="-2"/>
      </w:rPr>
      <w:fldChar w:fldCharType="end"/>
    </w:r>
  </w:p>
  <w:p w:rsidR="00852F48" w:rsidRPr="00366221" w:rsidRDefault="00852F48" w:rsidP="00375F0E">
    <w:pPr>
      <w:tabs>
        <w:tab w:val="left" w:pos="-720"/>
      </w:tabs>
      <w:suppressAutoHyphens/>
      <w:spacing w:line="240" w:lineRule="atLeast"/>
      <w:jc w:val="both"/>
      <w:rPr>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E29"/>
    <w:multiLevelType w:val="hybridMultilevel"/>
    <w:tmpl w:val="82209718"/>
    <w:lvl w:ilvl="0" w:tplc="18E6B05C">
      <w:start w:val="1"/>
      <w:numFmt w:val="upperLetter"/>
      <w:lvlText w:val="%1."/>
      <w:lvlJc w:val="left"/>
      <w:pPr>
        <w:tabs>
          <w:tab w:val="num" w:pos="1620"/>
        </w:tabs>
        <w:ind w:left="1620" w:hanging="360"/>
      </w:pPr>
    </w:lvl>
    <w:lvl w:ilvl="1" w:tplc="4DF4F152" w:tentative="1">
      <w:start w:val="1"/>
      <w:numFmt w:val="upperLetter"/>
      <w:lvlText w:val="%2."/>
      <w:lvlJc w:val="left"/>
      <w:pPr>
        <w:tabs>
          <w:tab w:val="num" w:pos="2340"/>
        </w:tabs>
        <w:ind w:left="2340" w:hanging="360"/>
      </w:pPr>
    </w:lvl>
    <w:lvl w:ilvl="2" w:tplc="8ADCC228" w:tentative="1">
      <w:start w:val="1"/>
      <w:numFmt w:val="upperLetter"/>
      <w:lvlText w:val="%3."/>
      <w:lvlJc w:val="left"/>
      <w:pPr>
        <w:tabs>
          <w:tab w:val="num" w:pos="3060"/>
        </w:tabs>
        <w:ind w:left="3060" w:hanging="360"/>
      </w:pPr>
    </w:lvl>
    <w:lvl w:ilvl="3" w:tplc="02CEDABA" w:tentative="1">
      <w:start w:val="1"/>
      <w:numFmt w:val="upperLetter"/>
      <w:lvlText w:val="%4."/>
      <w:lvlJc w:val="left"/>
      <w:pPr>
        <w:tabs>
          <w:tab w:val="num" w:pos="3780"/>
        </w:tabs>
        <w:ind w:left="3780" w:hanging="360"/>
      </w:pPr>
    </w:lvl>
    <w:lvl w:ilvl="4" w:tplc="C2560C48" w:tentative="1">
      <w:start w:val="1"/>
      <w:numFmt w:val="upperLetter"/>
      <w:lvlText w:val="%5."/>
      <w:lvlJc w:val="left"/>
      <w:pPr>
        <w:tabs>
          <w:tab w:val="num" w:pos="4500"/>
        </w:tabs>
        <w:ind w:left="4500" w:hanging="360"/>
      </w:pPr>
    </w:lvl>
    <w:lvl w:ilvl="5" w:tplc="A5E4B592" w:tentative="1">
      <w:start w:val="1"/>
      <w:numFmt w:val="upperLetter"/>
      <w:lvlText w:val="%6."/>
      <w:lvlJc w:val="left"/>
      <w:pPr>
        <w:tabs>
          <w:tab w:val="num" w:pos="5220"/>
        </w:tabs>
        <w:ind w:left="5220" w:hanging="360"/>
      </w:pPr>
    </w:lvl>
    <w:lvl w:ilvl="6" w:tplc="374E119A" w:tentative="1">
      <w:start w:val="1"/>
      <w:numFmt w:val="upperLetter"/>
      <w:lvlText w:val="%7."/>
      <w:lvlJc w:val="left"/>
      <w:pPr>
        <w:tabs>
          <w:tab w:val="num" w:pos="5940"/>
        </w:tabs>
        <w:ind w:left="5940" w:hanging="360"/>
      </w:pPr>
    </w:lvl>
    <w:lvl w:ilvl="7" w:tplc="8E7A4080" w:tentative="1">
      <w:start w:val="1"/>
      <w:numFmt w:val="upperLetter"/>
      <w:lvlText w:val="%8."/>
      <w:lvlJc w:val="left"/>
      <w:pPr>
        <w:tabs>
          <w:tab w:val="num" w:pos="6660"/>
        </w:tabs>
        <w:ind w:left="6660" w:hanging="360"/>
      </w:pPr>
    </w:lvl>
    <w:lvl w:ilvl="8" w:tplc="03728240" w:tentative="1">
      <w:start w:val="1"/>
      <w:numFmt w:val="upperLetter"/>
      <w:lvlText w:val="%9."/>
      <w:lvlJc w:val="left"/>
      <w:pPr>
        <w:tabs>
          <w:tab w:val="num" w:pos="7380"/>
        </w:tabs>
        <w:ind w:left="7380" w:hanging="360"/>
      </w:pPr>
    </w:lvl>
  </w:abstractNum>
  <w:abstractNum w:abstractNumId="1" w15:restartNumberingAfterBreak="0">
    <w:nsid w:val="0FC369BB"/>
    <w:multiLevelType w:val="multilevel"/>
    <w:tmpl w:val="D8A24098"/>
    <w:lvl w:ilvl="0">
      <w:start w:val="1"/>
      <w:numFmt w:val="upperLett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536C34"/>
    <w:multiLevelType w:val="hybridMultilevel"/>
    <w:tmpl w:val="1EC019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01EF9"/>
    <w:multiLevelType w:val="hybridMultilevel"/>
    <w:tmpl w:val="EB7440E0"/>
    <w:lvl w:ilvl="0" w:tplc="4EAA6634">
      <w:start w:val="1"/>
      <w:numFmt w:val="upperLetter"/>
      <w:lvlText w:val="%1."/>
      <w:lvlJc w:val="left"/>
      <w:pPr>
        <w:tabs>
          <w:tab w:val="num" w:pos="1440"/>
        </w:tabs>
        <w:ind w:left="1440" w:hanging="72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07346"/>
    <w:multiLevelType w:val="hybridMultilevel"/>
    <w:tmpl w:val="0DE429B8"/>
    <w:lvl w:ilvl="0" w:tplc="604CA83E">
      <w:start w:val="1"/>
      <w:numFmt w:val="bullet"/>
      <w:lvlText w:val="□"/>
      <w:lvlJc w:val="left"/>
      <w:pPr>
        <w:ind w:left="360" w:hanging="360"/>
      </w:pPr>
      <w:rPr>
        <w:rFonts w:ascii="Courier New" w:hAnsi="Courier New" w:hint="default"/>
        <w:sz w:val="22"/>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A4D48"/>
    <w:multiLevelType w:val="hybridMultilevel"/>
    <w:tmpl w:val="F5846480"/>
    <w:lvl w:ilvl="0" w:tplc="11486C16">
      <w:start w:val="1"/>
      <w:numFmt w:val="upperLetter"/>
      <w:lvlText w:val="%1."/>
      <w:lvlJc w:val="left"/>
      <w:pPr>
        <w:tabs>
          <w:tab w:val="num" w:pos="720"/>
        </w:tabs>
        <w:ind w:left="720" w:hanging="360"/>
      </w:pPr>
    </w:lvl>
    <w:lvl w:ilvl="1" w:tplc="185CDE1A">
      <w:start w:val="1"/>
      <w:numFmt w:val="upperLetter"/>
      <w:lvlText w:val="%2."/>
      <w:lvlJc w:val="left"/>
      <w:pPr>
        <w:tabs>
          <w:tab w:val="num" w:pos="1440"/>
        </w:tabs>
        <w:ind w:left="1440" w:hanging="360"/>
      </w:pPr>
    </w:lvl>
    <w:lvl w:ilvl="2" w:tplc="158E6270" w:tentative="1">
      <w:start w:val="1"/>
      <w:numFmt w:val="upperLetter"/>
      <w:lvlText w:val="%3."/>
      <w:lvlJc w:val="left"/>
      <w:pPr>
        <w:tabs>
          <w:tab w:val="num" w:pos="2160"/>
        </w:tabs>
        <w:ind w:left="2160" w:hanging="360"/>
      </w:pPr>
    </w:lvl>
    <w:lvl w:ilvl="3" w:tplc="CF5C968C" w:tentative="1">
      <w:start w:val="1"/>
      <w:numFmt w:val="upperLetter"/>
      <w:lvlText w:val="%4."/>
      <w:lvlJc w:val="left"/>
      <w:pPr>
        <w:tabs>
          <w:tab w:val="num" w:pos="2880"/>
        </w:tabs>
        <w:ind w:left="2880" w:hanging="360"/>
      </w:pPr>
    </w:lvl>
    <w:lvl w:ilvl="4" w:tplc="E1A03E2A" w:tentative="1">
      <w:start w:val="1"/>
      <w:numFmt w:val="upperLetter"/>
      <w:lvlText w:val="%5."/>
      <w:lvlJc w:val="left"/>
      <w:pPr>
        <w:tabs>
          <w:tab w:val="num" w:pos="3600"/>
        </w:tabs>
        <w:ind w:left="3600" w:hanging="360"/>
      </w:pPr>
    </w:lvl>
    <w:lvl w:ilvl="5" w:tplc="479A69EE" w:tentative="1">
      <w:start w:val="1"/>
      <w:numFmt w:val="upperLetter"/>
      <w:lvlText w:val="%6."/>
      <w:lvlJc w:val="left"/>
      <w:pPr>
        <w:tabs>
          <w:tab w:val="num" w:pos="4320"/>
        </w:tabs>
        <w:ind w:left="4320" w:hanging="360"/>
      </w:pPr>
    </w:lvl>
    <w:lvl w:ilvl="6" w:tplc="331E8A8C" w:tentative="1">
      <w:start w:val="1"/>
      <w:numFmt w:val="upperLetter"/>
      <w:lvlText w:val="%7."/>
      <w:lvlJc w:val="left"/>
      <w:pPr>
        <w:tabs>
          <w:tab w:val="num" w:pos="5040"/>
        </w:tabs>
        <w:ind w:left="5040" w:hanging="360"/>
      </w:pPr>
    </w:lvl>
    <w:lvl w:ilvl="7" w:tplc="A4D4C7D4" w:tentative="1">
      <w:start w:val="1"/>
      <w:numFmt w:val="upperLetter"/>
      <w:lvlText w:val="%8."/>
      <w:lvlJc w:val="left"/>
      <w:pPr>
        <w:tabs>
          <w:tab w:val="num" w:pos="5760"/>
        </w:tabs>
        <w:ind w:left="5760" w:hanging="360"/>
      </w:pPr>
    </w:lvl>
    <w:lvl w:ilvl="8" w:tplc="89CA8A8C" w:tentative="1">
      <w:start w:val="1"/>
      <w:numFmt w:val="upperLetter"/>
      <w:lvlText w:val="%9."/>
      <w:lvlJc w:val="left"/>
      <w:pPr>
        <w:tabs>
          <w:tab w:val="num" w:pos="6480"/>
        </w:tabs>
        <w:ind w:left="6480" w:hanging="360"/>
      </w:pPr>
    </w:lvl>
  </w:abstractNum>
  <w:abstractNum w:abstractNumId="6" w15:restartNumberingAfterBreak="0">
    <w:nsid w:val="1A864441"/>
    <w:multiLevelType w:val="hybridMultilevel"/>
    <w:tmpl w:val="5FBE700C"/>
    <w:lvl w:ilvl="0" w:tplc="04DCC05A">
      <w:start w:val="1"/>
      <w:numFmt w:val="upperLetter"/>
      <w:lvlText w:val="%1."/>
      <w:lvlJc w:val="left"/>
      <w:pPr>
        <w:tabs>
          <w:tab w:val="num" w:pos="1440"/>
        </w:tabs>
        <w:ind w:left="1440" w:hanging="360"/>
      </w:pPr>
    </w:lvl>
    <w:lvl w:ilvl="1" w:tplc="B49C6982" w:tentative="1">
      <w:start w:val="1"/>
      <w:numFmt w:val="upperLetter"/>
      <w:lvlText w:val="%2."/>
      <w:lvlJc w:val="left"/>
      <w:pPr>
        <w:tabs>
          <w:tab w:val="num" w:pos="2160"/>
        </w:tabs>
        <w:ind w:left="2160" w:hanging="360"/>
      </w:pPr>
    </w:lvl>
    <w:lvl w:ilvl="2" w:tplc="30A205CA" w:tentative="1">
      <w:start w:val="1"/>
      <w:numFmt w:val="upperLetter"/>
      <w:lvlText w:val="%3."/>
      <w:lvlJc w:val="left"/>
      <w:pPr>
        <w:tabs>
          <w:tab w:val="num" w:pos="2880"/>
        </w:tabs>
        <w:ind w:left="2880" w:hanging="360"/>
      </w:pPr>
    </w:lvl>
    <w:lvl w:ilvl="3" w:tplc="91782194" w:tentative="1">
      <w:start w:val="1"/>
      <w:numFmt w:val="upperLetter"/>
      <w:lvlText w:val="%4."/>
      <w:lvlJc w:val="left"/>
      <w:pPr>
        <w:tabs>
          <w:tab w:val="num" w:pos="3600"/>
        </w:tabs>
        <w:ind w:left="3600" w:hanging="360"/>
      </w:pPr>
    </w:lvl>
    <w:lvl w:ilvl="4" w:tplc="A9549764" w:tentative="1">
      <w:start w:val="1"/>
      <w:numFmt w:val="upperLetter"/>
      <w:lvlText w:val="%5."/>
      <w:lvlJc w:val="left"/>
      <w:pPr>
        <w:tabs>
          <w:tab w:val="num" w:pos="4320"/>
        </w:tabs>
        <w:ind w:left="4320" w:hanging="360"/>
      </w:pPr>
    </w:lvl>
    <w:lvl w:ilvl="5" w:tplc="7DF475FA" w:tentative="1">
      <w:start w:val="1"/>
      <w:numFmt w:val="upperLetter"/>
      <w:lvlText w:val="%6."/>
      <w:lvlJc w:val="left"/>
      <w:pPr>
        <w:tabs>
          <w:tab w:val="num" w:pos="5040"/>
        </w:tabs>
        <w:ind w:left="5040" w:hanging="360"/>
      </w:pPr>
    </w:lvl>
    <w:lvl w:ilvl="6" w:tplc="7C58D3F0" w:tentative="1">
      <w:start w:val="1"/>
      <w:numFmt w:val="upperLetter"/>
      <w:lvlText w:val="%7."/>
      <w:lvlJc w:val="left"/>
      <w:pPr>
        <w:tabs>
          <w:tab w:val="num" w:pos="5760"/>
        </w:tabs>
        <w:ind w:left="5760" w:hanging="360"/>
      </w:pPr>
    </w:lvl>
    <w:lvl w:ilvl="7" w:tplc="2A3A76C0" w:tentative="1">
      <w:start w:val="1"/>
      <w:numFmt w:val="upperLetter"/>
      <w:lvlText w:val="%8."/>
      <w:lvlJc w:val="left"/>
      <w:pPr>
        <w:tabs>
          <w:tab w:val="num" w:pos="6480"/>
        </w:tabs>
        <w:ind w:left="6480" w:hanging="360"/>
      </w:pPr>
    </w:lvl>
    <w:lvl w:ilvl="8" w:tplc="205E13FE" w:tentative="1">
      <w:start w:val="1"/>
      <w:numFmt w:val="upperLetter"/>
      <w:lvlText w:val="%9."/>
      <w:lvlJc w:val="left"/>
      <w:pPr>
        <w:tabs>
          <w:tab w:val="num" w:pos="7200"/>
        </w:tabs>
        <w:ind w:left="7200" w:hanging="360"/>
      </w:pPr>
    </w:lvl>
  </w:abstractNum>
  <w:abstractNum w:abstractNumId="7" w15:restartNumberingAfterBreak="0">
    <w:nsid w:val="1E042DD7"/>
    <w:multiLevelType w:val="multilevel"/>
    <w:tmpl w:val="AD6ED244"/>
    <w:lvl w:ilvl="0">
      <w:start w:val="1"/>
      <w:numFmt w:val="upperLetter"/>
      <w:lvlText w:val="%1."/>
      <w:lvlJc w:val="left"/>
      <w:pPr>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3720F4"/>
    <w:multiLevelType w:val="hybridMultilevel"/>
    <w:tmpl w:val="7BB07C78"/>
    <w:lvl w:ilvl="0" w:tplc="912CA942">
      <w:start w:val="10"/>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607DA"/>
    <w:multiLevelType w:val="hybridMultilevel"/>
    <w:tmpl w:val="E49250AA"/>
    <w:lvl w:ilvl="0" w:tplc="DB8417B0">
      <w:start w:val="1"/>
      <w:numFmt w:val="upperLetter"/>
      <w:lvlText w:val="%1."/>
      <w:lvlJc w:val="left"/>
      <w:pPr>
        <w:tabs>
          <w:tab w:val="num" w:pos="720"/>
        </w:tabs>
        <w:ind w:left="720" w:hanging="360"/>
      </w:pPr>
    </w:lvl>
    <w:lvl w:ilvl="1" w:tplc="152806A8" w:tentative="1">
      <w:start w:val="1"/>
      <w:numFmt w:val="upperLetter"/>
      <w:lvlText w:val="%2."/>
      <w:lvlJc w:val="left"/>
      <w:pPr>
        <w:tabs>
          <w:tab w:val="num" w:pos="1440"/>
        </w:tabs>
        <w:ind w:left="1440" w:hanging="360"/>
      </w:pPr>
    </w:lvl>
    <w:lvl w:ilvl="2" w:tplc="C96A5EE6" w:tentative="1">
      <w:start w:val="1"/>
      <w:numFmt w:val="upperLetter"/>
      <w:lvlText w:val="%3."/>
      <w:lvlJc w:val="left"/>
      <w:pPr>
        <w:tabs>
          <w:tab w:val="num" w:pos="2160"/>
        </w:tabs>
        <w:ind w:left="2160" w:hanging="360"/>
      </w:pPr>
    </w:lvl>
    <w:lvl w:ilvl="3" w:tplc="39365AF6" w:tentative="1">
      <w:start w:val="1"/>
      <w:numFmt w:val="upperLetter"/>
      <w:lvlText w:val="%4."/>
      <w:lvlJc w:val="left"/>
      <w:pPr>
        <w:tabs>
          <w:tab w:val="num" w:pos="2880"/>
        </w:tabs>
        <w:ind w:left="2880" w:hanging="360"/>
      </w:pPr>
    </w:lvl>
    <w:lvl w:ilvl="4" w:tplc="153AAACE" w:tentative="1">
      <w:start w:val="1"/>
      <w:numFmt w:val="upperLetter"/>
      <w:lvlText w:val="%5."/>
      <w:lvlJc w:val="left"/>
      <w:pPr>
        <w:tabs>
          <w:tab w:val="num" w:pos="3600"/>
        </w:tabs>
        <w:ind w:left="3600" w:hanging="360"/>
      </w:pPr>
    </w:lvl>
    <w:lvl w:ilvl="5" w:tplc="4BBCF97A" w:tentative="1">
      <w:start w:val="1"/>
      <w:numFmt w:val="upperLetter"/>
      <w:lvlText w:val="%6."/>
      <w:lvlJc w:val="left"/>
      <w:pPr>
        <w:tabs>
          <w:tab w:val="num" w:pos="4320"/>
        </w:tabs>
        <w:ind w:left="4320" w:hanging="360"/>
      </w:pPr>
    </w:lvl>
    <w:lvl w:ilvl="6" w:tplc="49D61D38" w:tentative="1">
      <w:start w:val="1"/>
      <w:numFmt w:val="upperLetter"/>
      <w:lvlText w:val="%7."/>
      <w:lvlJc w:val="left"/>
      <w:pPr>
        <w:tabs>
          <w:tab w:val="num" w:pos="5040"/>
        </w:tabs>
        <w:ind w:left="5040" w:hanging="360"/>
      </w:pPr>
    </w:lvl>
    <w:lvl w:ilvl="7" w:tplc="45A07EEA" w:tentative="1">
      <w:start w:val="1"/>
      <w:numFmt w:val="upperLetter"/>
      <w:lvlText w:val="%8."/>
      <w:lvlJc w:val="left"/>
      <w:pPr>
        <w:tabs>
          <w:tab w:val="num" w:pos="5760"/>
        </w:tabs>
        <w:ind w:left="5760" w:hanging="360"/>
      </w:pPr>
    </w:lvl>
    <w:lvl w:ilvl="8" w:tplc="3CB8D4D4" w:tentative="1">
      <w:start w:val="1"/>
      <w:numFmt w:val="upperLetter"/>
      <w:lvlText w:val="%9."/>
      <w:lvlJc w:val="left"/>
      <w:pPr>
        <w:tabs>
          <w:tab w:val="num" w:pos="6480"/>
        </w:tabs>
        <w:ind w:left="6480" w:hanging="360"/>
      </w:pPr>
    </w:lvl>
  </w:abstractNum>
  <w:abstractNum w:abstractNumId="10" w15:restartNumberingAfterBreak="0">
    <w:nsid w:val="2E1107CF"/>
    <w:multiLevelType w:val="hybridMultilevel"/>
    <w:tmpl w:val="FBA210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2B2A02"/>
    <w:multiLevelType w:val="hybridMultilevel"/>
    <w:tmpl w:val="6F3234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87239"/>
    <w:multiLevelType w:val="hybridMultilevel"/>
    <w:tmpl w:val="A7E8F4C0"/>
    <w:lvl w:ilvl="0" w:tplc="281C2300">
      <w:start w:val="1"/>
      <w:numFmt w:val="upperLetter"/>
      <w:lvlText w:val="%1."/>
      <w:lvlJc w:val="left"/>
      <w:pPr>
        <w:tabs>
          <w:tab w:val="num" w:pos="720"/>
        </w:tabs>
        <w:ind w:left="720" w:hanging="360"/>
      </w:pPr>
    </w:lvl>
    <w:lvl w:ilvl="1" w:tplc="146A6394">
      <w:start w:val="1"/>
      <w:numFmt w:val="upperLetter"/>
      <w:lvlText w:val="%2."/>
      <w:lvlJc w:val="left"/>
      <w:pPr>
        <w:tabs>
          <w:tab w:val="num" w:pos="1440"/>
        </w:tabs>
        <w:ind w:left="1440" w:hanging="360"/>
      </w:pPr>
    </w:lvl>
    <w:lvl w:ilvl="2" w:tplc="B0FC3D18" w:tentative="1">
      <w:start w:val="1"/>
      <w:numFmt w:val="upperLetter"/>
      <w:lvlText w:val="%3."/>
      <w:lvlJc w:val="left"/>
      <w:pPr>
        <w:tabs>
          <w:tab w:val="num" w:pos="2160"/>
        </w:tabs>
        <w:ind w:left="2160" w:hanging="360"/>
      </w:pPr>
    </w:lvl>
    <w:lvl w:ilvl="3" w:tplc="2E9ED4E2" w:tentative="1">
      <w:start w:val="1"/>
      <w:numFmt w:val="upperLetter"/>
      <w:lvlText w:val="%4."/>
      <w:lvlJc w:val="left"/>
      <w:pPr>
        <w:tabs>
          <w:tab w:val="num" w:pos="2880"/>
        </w:tabs>
        <w:ind w:left="2880" w:hanging="360"/>
      </w:pPr>
    </w:lvl>
    <w:lvl w:ilvl="4" w:tplc="8CDEB2A6" w:tentative="1">
      <w:start w:val="1"/>
      <w:numFmt w:val="upperLetter"/>
      <w:lvlText w:val="%5."/>
      <w:lvlJc w:val="left"/>
      <w:pPr>
        <w:tabs>
          <w:tab w:val="num" w:pos="3600"/>
        </w:tabs>
        <w:ind w:left="3600" w:hanging="360"/>
      </w:pPr>
    </w:lvl>
    <w:lvl w:ilvl="5" w:tplc="2A76548C" w:tentative="1">
      <w:start w:val="1"/>
      <w:numFmt w:val="upperLetter"/>
      <w:lvlText w:val="%6."/>
      <w:lvlJc w:val="left"/>
      <w:pPr>
        <w:tabs>
          <w:tab w:val="num" w:pos="4320"/>
        </w:tabs>
        <w:ind w:left="4320" w:hanging="360"/>
      </w:pPr>
    </w:lvl>
    <w:lvl w:ilvl="6" w:tplc="07849FFE" w:tentative="1">
      <w:start w:val="1"/>
      <w:numFmt w:val="upperLetter"/>
      <w:lvlText w:val="%7."/>
      <w:lvlJc w:val="left"/>
      <w:pPr>
        <w:tabs>
          <w:tab w:val="num" w:pos="5040"/>
        </w:tabs>
        <w:ind w:left="5040" w:hanging="360"/>
      </w:pPr>
    </w:lvl>
    <w:lvl w:ilvl="7" w:tplc="6002A73C" w:tentative="1">
      <w:start w:val="1"/>
      <w:numFmt w:val="upperLetter"/>
      <w:lvlText w:val="%8."/>
      <w:lvlJc w:val="left"/>
      <w:pPr>
        <w:tabs>
          <w:tab w:val="num" w:pos="5760"/>
        </w:tabs>
        <w:ind w:left="5760" w:hanging="360"/>
      </w:pPr>
    </w:lvl>
    <w:lvl w:ilvl="8" w:tplc="22F0C224" w:tentative="1">
      <w:start w:val="1"/>
      <w:numFmt w:val="upperLetter"/>
      <w:lvlText w:val="%9."/>
      <w:lvlJc w:val="left"/>
      <w:pPr>
        <w:tabs>
          <w:tab w:val="num" w:pos="6480"/>
        </w:tabs>
        <w:ind w:left="6480" w:hanging="360"/>
      </w:pPr>
    </w:lvl>
  </w:abstractNum>
  <w:abstractNum w:abstractNumId="13" w15:restartNumberingAfterBreak="0">
    <w:nsid w:val="33213444"/>
    <w:multiLevelType w:val="hybridMultilevel"/>
    <w:tmpl w:val="A68CE2F2"/>
    <w:lvl w:ilvl="0" w:tplc="F4EA694C">
      <w:start w:val="1"/>
      <w:numFmt w:val="upperLetter"/>
      <w:lvlText w:val="%1."/>
      <w:lvlJc w:val="left"/>
      <w:pPr>
        <w:tabs>
          <w:tab w:val="num" w:pos="720"/>
        </w:tabs>
        <w:ind w:left="720" w:hanging="360"/>
      </w:pPr>
    </w:lvl>
    <w:lvl w:ilvl="1" w:tplc="2886E29E" w:tentative="1">
      <w:start w:val="1"/>
      <w:numFmt w:val="upperLetter"/>
      <w:lvlText w:val="%2."/>
      <w:lvlJc w:val="left"/>
      <w:pPr>
        <w:tabs>
          <w:tab w:val="num" w:pos="1440"/>
        </w:tabs>
        <w:ind w:left="1440" w:hanging="360"/>
      </w:pPr>
    </w:lvl>
    <w:lvl w:ilvl="2" w:tplc="53E25DE2" w:tentative="1">
      <w:start w:val="1"/>
      <w:numFmt w:val="upperLetter"/>
      <w:lvlText w:val="%3."/>
      <w:lvlJc w:val="left"/>
      <w:pPr>
        <w:tabs>
          <w:tab w:val="num" w:pos="2160"/>
        </w:tabs>
        <w:ind w:left="2160" w:hanging="360"/>
      </w:pPr>
    </w:lvl>
    <w:lvl w:ilvl="3" w:tplc="2A229EF4" w:tentative="1">
      <w:start w:val="1"/>
      <w:numFmt w:val="upperLetter"/>
      <w:lvlText w:val="%4."/>
      <w:lvlJc w:val="left"/>
      <w:pPr>
        <w:tabs>
          <w:tab w:val="num" w:pos="2880"/>
        </w:tabs>
        <w:ind w:left="2880" w:hanging="360"/>
      </w:pPr>
    </w:lvl>
    <w:lvl w:ilvl="4" w:tplc="7C3216D0" w:tentative="1">
      <w:start w:val="1"/>
      <w:numFmt w:val="upperLetter"/>
      <w:lvlText w:val="%5."/>
      <w:lvlJc w:val="left"/>
      <w:pPr>
        <w:tabs>
          <w:tab w:val="num" w:pos="3600"/>
        </w:tabs>
        <w:ind w:left="3600" w:hanging="360"/>
      </w:pPr>
    </w:lvl>
    <w:lvl w:ilvl="5" w:tplc="92F2EE1C" w:tentative="1">
      <w:start w:val="1"/>
      <w:numFmt w:val="upperLetter"/>
      <w:lvlText w:val="%6."/>
      <w:lvlJc w:val="left"/>
      <w:pPr>
        <w:tabs>
          <w:tab w:val="num" w:pos="4320"/>
        </w:tabs>
        <w:ind w:left="4320" w:hanging="360"/>
      </w:pPr>
    </w:lvl>
    <w:lvl w:ilvl="6" w:tplc="7168020C" w:tentative="1">
      <w:start w:val="1"/>
      <w:numFmt w:val="upperLetter"/>
      <w:lvlText w:val="%7."/>
      <w:lvlJc w:val="left"/>
      <w:pPr>
        <w:tabs>
          <w:tab w:val="num" w:pos="5040"/>
        </w:tabs>
        <w:ind w:left="5040" w:hanging="360"/>
      </w:pPr>
    </w:lvl>
    <w:lvl w:ilvl="7" w:tplc="00E49E9E" w:tentative="1">
      <w:start w:val="1"/>
      <w:numFmt w:val="upperLetter"/>
      <w:lvlText w:val="%8."/>
      <w:lvlJc w:val="left"/>
      <w:pPr>
        <w:tabs>
          <w:tab w:val="num" w:pos="5760"/>
        </w:tabs>
        <w:ind w:left="5760" w:hanging="360"/>
      </w:pPr>
    </w:lvl>
    <w:lvl w:ilvl="8" w:tplc="8B40BD16" w:tentative="1">
      <w:start w:val="1"/>
      <w:numFmt w:val="upperLetter"/>
      <w:lvlText w:val="%9."/>
      <w:lvlJc w:val="left"/>
      <w:pPr>
        <w:tabs>
          <w:tab w:val="num" w:pos="6480"/>
        </w:tabs>
        <w:ind w:left="6480" w:hanging="360"/>
      </w:pPr>
    </w:lvl>
  </w:abstractNum>
  <w:abstractNum w:abstractNumId="14" w15:restartNumberingAfterBreak="0">
    <w:nsid w:val="35134FEE"/>
    <w:multiLevelType w:val="hybridMultilevel"/>
    <w:tmpl w:val="ACC0D7EE"/>
    <w:lvl w:ilvl="0" w:tplc="0026E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23607"/>
    <w:multiLevelType w:val="multilevel"/>
    <w:tmpl w:val="306AD742"/>
    <w:lvl w:ilvl="0">
      <w:start w:val="1"/>
      <w:numFmt w:val="upperLetter"/>
      <w:lvlText w:val="%1."/>
      <w:lvlJc w:val="left"/>
      <w:pPr>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F92865"/>
    <w:multiLevelType w:val="hybridMultilevel"/>
    <w:tmpl w:val="E0A492BE"/>
    <w:lvl w:ilvl="0" w:tplc="248EE8D6">
      <w:start w:val="1"/>
      <w:numFmt w:val="upperLetter"/>
      <w:lvlText w:val="%1."/>
      <w:lvlJc w:val="left"/>
      <w:pPr>
        <w:tabs>
          <w:tab w:val="num" w:pos="1620"/>
        </w:tabs>
        <w:ind w:left="1620" w:hanging="360"/>
      </w:pPr>
    </w:lvl>
    <w:lvl w:ilvl="1" w:tplc="1562D3E0" w:tentative="1">
      <w:start w:val="1"/>
      <w:numFmt w:val="upperLetter"/>
      <w:lvlText w:val="%2."/>
      <w:lvlJc w:val="left"/>
      <w:pPr>
        <w:tabs>
          <w:tab w:val="num" w:pos="2340"/>
        </w:tabs>
        <w:ind w:left="2340" w:hanging="360"/>
      </w:pPr>
    </w:lvl>
    <w:lvl w:ilvl="2" w:tplc="DCE01330" w:tentative="1">
      <w:start w:val="1"/>
      <w:numFmt w:val="upperLetter"/>
      <w:lvlText w:val="%3."/>
      <w:lvlJc w:val="left"/>
      <w:pPr>
        <w:tabs>
          <w:tab w:val="num" w:pos="3060"/>
        </w:tabs>
        <w:ind w:left="3060" w:hanging="360"/>
      </w:pPr>
    </w:lvl>
    <w:lvl w:ilvl="3" w:tplc="785837EC" w:tentative="1">
      <w:start w:val="1"/>
      <w:numFmt w:val="upperLetter"/>
      <w:lvlText w:val="%4."/>
      <w:lvlJc w:val="left"/>
      <w:pPr>
        <w:tabs>
          <w:tab w:val="num" w:pos="3780"/>
        </w:tabs>
        <w:ind w:left="3780" w:hanging="360"/>
      </w:pPr>
    </w:lvl>
    <w:lvl w:ilvl="4" w:tplc="A2D0B20A" w:tentative="1">
      <w:start w:val="1"/>
      <w:numFmt w:val="upperLetter"/>
      <w:lvlText w:val="%5."/>
      <w:lvlJc w:val="left"/>
      <w:pPr>
        <w:tabs>
          <w:tab w:val="num" w:pos="4500"/>
        </w:tabs>
        <w:ind w:left="4500" w:hanging="360"/>
      </w:pPr>
    </w:lvl>
    <w:lvl w:ilvl="5" w:tplc="B2923B60" w:tentative="1">
      <w:start w:val="1"/>
      <w:numFmt w:val="upperLetter"/>
      <w:lvlText w:val="%6."/>
      <w:lvlJc w:val="left"/>
      <w:pPr>
        <w:tabs>
          <w:tab w:val="num" w:pos="5220"/>
        </w:tabs>
        <w:ind w:left="5220" w:hanging="360"/>
      </w:pPr>
    </w:lvl>
    <w:lvl w:ilvl="6" w:tplc="257ECE00" w:tentative="1">
      <w:start w:val="1"/>
      <w:numFmt w:val="upperLetter"/>
      <w:lvlText w:val="%7."/>
      <w:lvlJc w:val="left"/>
      <w:pPr>
        <w:tabs>
          <w:tab w:val="num" w:pos="5940"/>
        </w:tabs>
        <w:ind w:left="5940" w:hanging="360"/>
      </w:pPr>
    </w:lvl>
    <w:lvl w:ilvl="7" w:tplc="6BCE18A2" w:tentative="1">
      <w:start w:val="1"/>
      <w:numFmt w:val="upperLetter"/>
      <w:lvlText w:val="%8."/>
      <w:lvlJc w:val="left"/>
      <w:pPr>
        <w:tabs>
          <w:tab w:val="num" w:pos="6660"/>
        </w:tabs>
        <w:ind w:left="6660" w:hanging="360"/>
      </w:pPr>
    </w:lvl>
    <w:lvl w:ilvl="8" w:tplc="88EE9CD8" w:tentative="1">
      <w:start w:val="1"/>
      <w:numFmt w:val="upperLetter"/>
      <w:lvlText w:val="%9."/>
      <w:lvlJc w:val="left"/>
      <w:pPr>
        <w:tabs>
          <w:tab w:val="num" w:pos="7380"/>
        </w:tabs>
        <w:ind w:left="7380" w:hanging="360"/>
      </w:pPr>
    </w:lvl>
  </w:abstractNum>
  <w:abstractNum w:abstractNumId="17" w15:restartNumberingAfterBreak="0">
    <w:nsid w:val="407D312B"/>
    <w:multiLevelType w:val="hybridMultilevel"/>
    <w:tmpl w:val="5BB210A2"/>
    <w:lvl w:ilvl="0" w:tplc="53E62E74">
      <w:start w:val="1"/>
      <w:numFmt w:val="upperLetter"/>
      <w:lvlText w:val="%1."/>
      <w:lvlJc w:val="left"/>
      <w:pPr>
        <w:tabs>
          <w:tab w:val="num" w:pos="720"/>
        </w:tabs>
        <w:ind w:left="720" w:hanging="360"/>
      </w:pPr>
    </w:lvl>
    <w:lvl w:ilvl="1" w:tplc="6A7EDDEE" w:tentative="1">
      <w:start w:val="1"/>
      <w:numFmt w:val="upperLetter"/>
      <w:lvlText w:val="%2."/>
      <w:lvlJc w:val="left"/>
      <w:pPr>
        <w:tabs>
          <w:tab w:val="num" w:pos="1440"/>
        </w:tabs>
        <w:ind w:left="1440" w:hanging="360"/>
      </w:pPr>
    </w:lvl>
    <w:lvl w:ilvl="2" w:tplc="76E0F088" w:tentative="1">
      <w:start w:val="1"/>
      <w:numFmt w:val="upperLetter"/>
      <w:lvlText w:val="%3."/>
      <w:lvlJc w:val="left"/>
      <w:pPr>
        <w:tabs>
          <w:tab w:val="num" w:pos="2160"/>
        </w:tabs>
        <w:ind w:left="2160" w:hanging="360"/>
      </w:pPr>
    </w:lvl>
    <w:lvl w:ilvl="3" w:tplc="2F0E93C8" w:tentative="1">
      <w:start w:val="1"/>
      <w:numFmt w:val="upperLetter"/>
      <w:lvlText w:val="%4."/>
      <w:lvlJc w:val="left"/>
      <w:pPr>
        <w:tabs>
          <w:tab w:val="num" w:pos="2880"/>
        </w:tabs>
        <w:ind w:left="2880" w:hanging="360"/>
      </w:pPr>
    </w:lvl>
    <w:lvl w:ilvl="4" w:tplc="D1A8A820" w:tentative="1">
      <w:start w:val="1"/>
      <w:numFmt w:val="upperLetter"/>
      <w:lvlText w:val="%5."/>
      <w:lvlJc w:val="left"/>
      <w:pPr>
        <w:tabs>
          <w:tab w:val="num" w:pos="3600"/>
        </w:tabs>
        <w:ind w:left="3600" w:hanging="360"/>
      </w:pPr>
    </w:lvl>
    <w:lvl w:ilvl="5" w:tplc="80CEF892" w:tentative="1">
      <w:start w:val="1"/>
      <w:numFmt w:val="upperLetter"/>
      <w:lvlText w:val="%6."/>
      <w:lvlJc w:val="left"/>
      <w:pPr>
        <w:tabs>
          <w:tab w:val="num" w:pos="4320"/>
        </w:tabs>
        <w:ind w:left="4320" w:hanging="360"/>
      </w:pPr>
    </w:lvl>
    <w:lvl w:ilvl="6" w:tplc="ABDEF4F0" w:tentative="1">
      <w:start w:val="1"/>
      <w:numFmt w:val="upperLetter"/>
      <w:lvlText w:val="%7."/>
      <w:lvlJc w:val="left"/>
      <w:pPr>
        <w:tabs>
          <w:tab w:val="num" w:pos="5040"/>
        </w:tabs>
        <w:ind w:left="5040" w:hanging="360"/>
      </w:pPr>
    </w:lvl>
    <w:lvl w:ilvl="7" w:tplc="518CBD6E" w:tentative="1">
      <w:start w:val="1"/>
      <w:numFmt w:val="upperLetter"/>
      <w:lvlText w:val="%8."/>
      <w:lvlJc w:val="left"/>
      <w:pPr>
        <w:tabs>
          <w:tab w:val="num" w:pos="5760"/>
        </w:tabs>
        <w:ind w:left="5760" w:hanging="360"/>
      </w:pPr>
    </w:lvl>
    <w:lvl w:ilvl="8" w:tplc="C3CE349E" w:tentative="1">
      <w:start w:val="1"/>
      <w:numFmt w:val="upperLetter"/>
      <w:lvlText w:val="%9."/>
      <w:lvlJc w:val="left"/>
      <w:pPr>
        <w:tabs>
          <w:tab w:val="num" w:pos="6480"/>
        </w:tabs>
        <w:ind w:left="6480" w:hanging="360"/>
      </w:pPr>
    </w:lvl>
  </w:abstractNum>
  <w:abstractNum w:abstractNumId="18" w15:restartNumberingAfterBreak="0">
    <w:nsid w:val="41423BC7"/>
    <w:multiLevelType w:val="multilevel"/>
    <w:tmpl w:val="79ECF62E"/>
    <w:lvl w:ilvl="0">
      <w:start w:val="1"/>
      <w:numFmt w:val="upperLetter"/>
      <w:lvlText w:val="%1."/>
      <w:lvlJc w:val="left"/>
      <w:pPr>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4B69F5"/>
    <w:multiLevelType w:val="hybridMultilevel"/>
    <w:tmpl w:val="6BD4FB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CB7711"/>
    <w:multiLevelType w:val="hybridMultilevel"/>
    <w:tmpl w:val="2C505A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2A0F6A"/>
    <w:multiLevelType w:val="hybridMultilevel"/>
    <w:tmpl w:val="3516F1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A60119"/>
    <w:multiLevelType w:val="hybridMultilevel"/>
    <w:tmpl w:val="B714104A"/>
    <w:lvl w:ilvl="0" w:tplc="2AB23464">
      <w:start w:val="1"/>
      <w:numFmt w:val="upperLetter"/>
      <w:lvlText w:val="%1."/>
      <w:lvlJc w:val="left"/>
      <w:pPr>
        <w:tabs>
          <w:tab w:val="num" w:pos="720"/>
        </w:tabs>
        <w:ind w:left="720" w:hanging="360"/>
      </w:pPr>
    </w:lvl>
    <w:lvl w:ilvl="1" w:tplc="5114F322">
      <w:start w:val="1"/>
      <w:numFmt w:val="upperLetter"/>
      <w:lvlText w:val="%2."/>
      <w:lvlJc w:val="left"/>
      <w:pPr>
        <w:tabs>
          <w:tab w:val="num" w:pos="1440"/>
        </w:tabs>
        <w:ind w:left="1440" w:hanging="360"/>
      </w:pPr>
    </w:lvl>
    <w:lvl w:ilvl="2" w:tplc="EBAE34F8" w:tentative="1">
      <w:start w:val="1"/>
      <w:numFmt w:val="upperLetter"/>
      <w:lvlText w:val="%3."/>
      <w:lvlJc w:val="left"/>
      <w:pPr>
        <w:tabs>
          <w:tab w:val="num" w:pos="2160"/>
        </w:tabs>
        <w:ind w:left="2160" w:hanging="360"/>
      </w:pPr>
    </w:lvl>
    <w:lvl w:ilvl="3" w:tplc="7ECCFF5E" w:tentative="1">
      <w:start w:val="1"/>
      <w:numFmt w:val="upperLetter"/>
      <w:lvlText w:val="%4."/>
      <w:lvlJc w:val="left"/>
      <w:pPr>
        <w:tabs>
          <w:tab w:val="num" w:pos="2880"/>
        </w:tabs>
        <w:ind w:left="2880" w:hanging="360"/>
      </w:pPr>
    </w:lvl>
    <w:lvl w:ilvl="4" w:tplc="7F323210" w:tentative="1">
      <w:start w:val="1"/>
      <w:numFmt w:val="upperLetter"/>
      <w:lvlText w:val="%5."/>
      <w:lvlJc w:val="left"/>
      <w:pPr>
        <w:tabs>
          <w:tab w:val="num" w:pos="3600"/>
        </w:tabs>
        <w:ind w:left="3600" w:hanging="360"/>
      </w:pPr>
    </w:lvl>
    <w:lvl w:ilvl="5" w:tplc="E14A684C" w:tentative="1">
      <w:start w:val="1"/>
      <w:numFmt w:val="upperLetter"/>
      <w:lvlText w:val="%6."/>
      <w:lvlJc w:val="left"/>
      <w:pPr>
        <w:tabs>
          <w:tab w:val="num" w:pos="4320"/>
        </w:tabs>
        <w:ind w:left="4320" w:hanging="360"/>
      </w:pPr>
    </w:lvl>
    <w:lvl w:ilvl="6" w:tplc="ACC80780" w:tentative="1">
      <w:start w:val="1"/>
      <w:numFmt w:val="upperLetter"/>
      <w:lvlText w:val="%7."/>
      <w:lvlJc w:val="left"/>
      <w:pPr>
        <w:tabs>
          <w:tab w:val="num" w:pos="5040"/>
        </w:tabs>
        <w:ind w:left="5040" w:hanging="360"/>
      </w:pPr>
    </w:lvl>
    <w:lvl w:ilvl="7" w:tplc="112C09D6" w:tentative="1">
      <w:start w:val="1"/>
      <w:numFmt w:val="upperLetter"/>
      <w:lvlText w:val="%8."/>
      <w:lvlJc w:val="left"/>
      <w:pPr>
        <w:tabs>
          <w:tab w:val="num" w:pos="5760"/>
        </w:tabs>
        <w:ind w:left="5760" w:hanging="360"/>
      </w:pPr>
    </w:lvl>
    <w:lvl w:ilvl="8" w:tplc="ADC299E2" w:tentative="1">
      <w:start w:val="1"/>
      <w:numFmt w:val="upperLetter"/>
      <w:lvlText w:val="%9."/>
      <w:lvlJc w:val="left"/>
      <w:pPr>
        <w:tabs>
          <w:tab w:val="num" w:pos="6480"/>
        </w:tabs>
        <w:ind w:left="6480" w:hanging="360"/>
      </w:pPr>
    </w:lvl>
  </w:abstractNum>
  <w:abstractNum w:abstractNumId="23" w15:restartNumberingAfterBreak="0">
    <w:nsid w:val="4D3D6DC6"/>
    <w:multiLevelType w:val="hybridMultilevel"/>
    <w:tmpl w:val="32E858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CC0F5F"/>
    <w:multiLevelType w:val="hybridMultilevel"/>
    <w:tmpl w:val="C04A806C"/>
    <w:lvl w:ilvl="0" w:tplc="33582A88">
      <w:start w:val="1"/>
      <w:numFmt w:val="upperLetter"/>
      <w:lvlText w:val="%1."/>
      <w:lvlJc w:val="left"/>
      <w:pPr>
        <w:tabs>
          <w:tab w:val="num" w:pos="720"/>
        </w:tabs>
        <w:ind w:left="720" w:hanging="360"/>
      </w:pPr>
    </w:lvl>
    <w:lvl w:ilvl="1" w:tplc="29724FEC">
      <w:start w:val="1"/>
      <w:numFmt w:val="upperLetter"/>
      <w:lvlText w:val="%2."/>
      <w:lvlJc w:val="left"/>
      <w:pPr>
        <w:tabs>
          <w:tab w:val="num" w:pos="1440"/>
        </w:tabs>
        <w:ind w:left="1440" w:hanging="360"/>
      </w:pPr>
    </w:lvl>
    <w:lvl w:ilvl="2" w:tplc="9ED83E38" w:tentative="1">
      <w:start w:val="1"/>
      <w:numFmt w:val="upperLetter"/>
      <w:lvlText w:val="%3."/>
      <w:lvlJc w:val="left"/>
      <w:pPr>
        <w:tabs>
          <w:tab w:val="num" w:pos="2160"/>
        </w:tabs>
        <w:ind w:left="2160" w:hanging="360"/>
      </w:pPr>
    </w:lvl>
    <w:lvl w:ilvl="3" w:tplc="770A2BEA" w:tentative="1">
      <w:start w:val="1"/>
      <w:numFmt w:val="upperLetter"/>
      <w:lvlText w:val="%4."/>
      <w:lvlJc w:val="left"/>
      <w:pPr>
        <w:tabs>
          <w:tab w:val="num" w:pos="2880"/>
        </w:tabs>
        <w:ind w:left="2880" w:hanging="360"/>
      </w:pPr>
    </w:lvl>
    <w:lvl w:ilvl="4" w:tplc="0A82839E" w:tentative="1">
      <w:start w:val="1"/>
      <w:numFmt w:val="upperLetter"/>
      <w:lvlText w:val="%5."/>
      <w:lvlJc w:val="left"/>
      <w:pPr>
        <w:tabs>
          <w:tab w:val="num" w:pos="3600"/>
        </w:tabs>
        <w:ind w:left="3600" w:hanging="360"/>
      </w:pPr>
    </w:lvl>
    <w:lvl w:ilvl="5" w:tplc="C66495B0" w:tentative="1">
      <w:start w:val="1"/>
      <w:numFmt w:val="upperLetter"/>
      <w:lvlText w:val="%6."/>
      <w:lvlJc w:val="left"/>
      <w:pPr>
        <w:tabs>
          <w:tab w:val="num" w:pos="4320"/>
        </w:tabs>
        <w:ind w:left="4320" w:hanging="360"/>
      </w:pPr>
    </w:lvl>
    <w:lvl w:ilvl="6" w:tplc="195AFC88" w:tentative="1">
      <w:start w:val="1"/>
      <w:numFmt w:val="upperLetter"/>
      <w:lvlText w:val="%7."/>
      <w:lvlJc w:val="left"/>
      <w:pPr>
        <w:tabs>
          <w:tab w:val="num" w:pos="5040"/>
        </w:tabs>
        <w:ind w:left="5040" w:hanging="360"/>
      </w:pPr>
    </w:lvl>
    <w:lvl w:ilvl="7" w:tplc="B3740B20" w:tentative="1">
      <w:start w:val="1"/>
      <w:numFmt w:val="upperLetter"/>
      <w:lvlText w:val="%8."/>
      <w:lvlJc w:val="left"/>
      <w:pPr>
        <w:tabs>
          <w:tab w:val="num" w:pos="5760"/>
        </w:tabs>
        <w:ind w:left="5760" w:hanging="360"/>
      </w:pPr>
    </w:lvl>
    <w:lvl w:ilvl="8" w:tplc="41B8BCBE" w:tentative="1">
      <w:start w:val="1"/>
      <w:numFmt w:val="upperLetter"/>
      <w:lvlText w:val="%9."/>
      <w:lvlJc w:val="left"/>
      <w:pPr>
        <w:tabs>
          <w:tab w:val="num" w:pos="6480"/>
        </w:tabs>
        <w:ind w:left="6480" w:hanging="360"/>
      </w:pPr>
    </w:lvl>
  </w:abstractNum>
  <w:abstractNum w:abstractNumId="25" w15:restartNumberingAfterBreak="0">
    <w:nsid w:val="54E52BFF"/>
    <w:multiLevelType w:val="hybridMultilevel"/>
    <w:tmpl w:val="9CF4C496"/>
    <w:lvl w:ilvl="0" w:tplc="D804ACD0">
      <w:start w:val="1"/>
      <w:numFmt w:val="decimal"/>
      <w:lvlText w:val="%1."/>
      <w:lvlJc w:val="left"/>
      <w:pPr>
        <w:ind w:left="720" w:hanging="720"/>
      </w:pPr>
      <w:rPr>
        <w:rFonts w:hint="default"/>
      </w:rPr>
    </w:lvl>
    <w:lvl w:ilvl="1" w:tplc="B96259B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F34E6B"/>
    <w:multiLevelType w:val="multilevel"/>
    <w:tmpl w:val="70DE905A"/>
    <w:lvl w:ilvl="0">
      <w:start w:val="1"/>
      <w:numFmt w:val="upperLetter"/>
      <w:lvlText w:val="%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6FBB264A"/>
    <w:multiLevelType w:val="multilevel"/>
    <w:tmpl w:val="2C74B884"/>
    <w:lvl w:ilvl="0">
      <w:start w:val="1"/>
      <w:numFmt w:val="upperLetter"/>
      <w:lvlText w:val="%1."/>
      <w:lvlJc w:val="left"/>
      <w:pPr>
        <w:ind w:left="144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2685DE2"/>
    <w:multiLevelType w:val="hybridMultilevel"/>
    <w:tmpl w:val="D6EEF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65FDC"/>
    <w:multiLevelType w:val="hybridMultilevel"/>
    <w:tmpl w:val="3298679E"/>
    <w:lvl w:ilvl="0" w:tplc="C83E9B5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9B60D5B"/>
    <w:multiLevelType w:val="hybridMultilevel"/>
    <w:tmpl w:val="15944E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E747FB"/>
    <w:multiLevelType w:val="hybridMultilevel"/>
    <w:tmpl w:val="5740C5BE"/>
    <w:lvl w:ilvl="0" w:tplc="D804ACD0">
      <w:start w:val="1"/>
      <w:numFmt w:val="decimal"/>
      <w:lvlText w:val="%1."/>
      <w:lvlJc w:val="left"/>
      <w:pPr>
        <w:ind w:left="720" w:hanging="720"/>
      </w:pPr>
      <w:rPr>
        <w:rFonts w:hint="default"/>
      </w:rPr>
    </w:lvl>
    <w:lvl w:ilvl="1" w:tplc="04090015">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1B7225"/>
    <w:multiLevelType w:val="hybridMultilevel"/>
    <w:tmpl w:val="6A662932"/>
    <w:lvl w:ilvl="0" w:tplc="912CA942">
      <w:start w:val="10"/>
      <w:numFmt w:val="decimal"/>
      <w:lvlText w:val="%1."/>
      <w:lvlJc w:val="left"/>
      <w:pPr>
        <w:ind w:left="720" w:hanging="360"/>
      </w:pPr>
      <w:rPr>
        <w:rFonts w:hint="default"/>
      </w:rPr>
    </w:lvl>
    <w:lvl w:ilvl="1" w:tplc="B39E65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0"/>
  </w:num>
  <w:num w:numId="4">
    <w:abstractNumId w:val="19"/>
  </w:num>
  <w:num w:numId="5">
    <w:abstractNumId w:val="14"/>
  </w:num>
  <w:num w:numId="6">
    <w:abstractNumId w:val="8"/>
  </w:num>
  <w:num w:numId="7">
    <w:abstractNumId w:val="17"/>
  </w:num>
  <w:num w:numId="8">
    <w:abstractNumId w:val="25"/>
  </w:num>
  <w:num w:numId="9">
    <w:abstractNumId w:val="5"/>
  </w:num>
  <w:num w:numId="10">
    <w:abstractNumId w:val="9"/>
  </w:num>
  <w:num w:numId="11">
    <w:abstractNumId w:val="2"/>
  </w:num>
  <w:num w:numId="12">
    <w:abstractNumId w:val="10"/>
  </w:num>
  <w:num w:numId="13">
    <w:abstractNumId w:val="28"/>
  </w:num>
  <w:num w:numId="14">
    <w:abstractNumId w:val="21"/>
  </w:num>
  <w:num w:numId="15">
    <w:abstractNumId w:val="32"/>
  </w:num>
  <w:num w:numId="16">
    <w:abstractNumId w:val="1"/>
  </w:num>
  <w:num w:numId="17">
    <w:abstractNumId w:val="31"/>
  </w:num>
  <w:num w:numId="18">
    <w:abstractNumId w:val="27"/>
  </w:num>
  <w:num w:numId="19">
    <w:abstractNumId w:val="15"/>
  </w:num>
  <w:num w:numId="20">
    <w:abstractNumId w:val="7"/>
  </w:num>
  <w:num w:numId="21">
    <w:abstractNumId w:val="18"/>
  </w:num>
  <w:num w:numId="22">
    <w:abstractNumId w:val="26"/>
  </w:num>
  <w:num w:numId="23">
    <w:abstractNumId w:val="20"/>
  </w:num>
  <w:num w:numId="24">
    <w:abstractNumId w:val="23"/>
  </w:num>
  <w:num w:numId="25">
    <w:abstractNumId w:val="4"/>
  </w:num>
  <w:num w:numId="26">
    <w:abstractNumId w:val="6"/>
  </w:num>
  <w:num w:numId="27">
    <w:abstractNumId w:val="22"/>
  </w:num>
  <w:num w:numId="28">
    <w:abstractNumId w:val="0"/>
  </w:num>
  <w:num w:numId="29">
    <w:abstractNumId w:val="12"/>
  </w:num>
  <w:num w:numId="30">
    <w:abstractNumId w:val="24"/>
  </w:num>
  <w:num w:numId="31">
    <w:abstractNumId w:val="16"/>
  </w:num>
  <w:num w:numId="32">
    <w:abstractNumId w:val="13"/>
  </w:num>
  <w:num w:numId="3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8F"/>
    <w:rsid w:val="000026B8"/>
    <w:rsid w:val="00002796"/>
    <w:rsid w:val="00003A12"/>
    <w:rsid w:val="0000428C"/>
    <w:rsid w:val="00007C48"/>
    <w:rsid w:val="00014957"/>
    <w:rsid w:val="0001581E"/>
    <w:rsid w:val="0003668A"/>
    <w:rsid w:val="00037B79"/>
    <w:rsid w:val="0005380D"/>
    <w:rsid w:val="00056C58"/>
    <w:rsid w:val="00063DBA"/>
    <w:rsid w:val="00064251"/>
    <w:rsid w:val="00066BC7"/>
    <w:rsid w:val="0007366D"/>
    <w:rsid w:val="00076DE7"/>
    <w:rsid w:val="00084DF8"/>
    <w:rsid w:val="000904A8"/>
    <w:rsid w:val="000907BD"/>
    <w:rsid w:val="00090D49"/>
    <w:rsid w:val="00095A3E"/>
    <w:rsid w:val="0009613D"/>
    <w:rsid w:val="000A17D5"/>
    <w:rsid w:val="000A6ECD"/>
    <w:rsid w:val="000B52FA"/>
    <w:rsid w:val="000D3738"/>
    <w:rsid w:val="000E2DD6"/>
    <w:rsid w:val="000E3EF5"/>
    <w:rsid w:val="000E4C21"/>
    <w:rsid w:val="000F7490"/>
    <w:rsid w:val="000F77AC"/>
    <w:rsid w:val="00102101"/>
    <w:rsid w:val="00107F87"/>
    <w:rsid w:val="00110A68"/>
    <w:rsid w:val="00112A38"/>
    <w:rsid w:val="00121073"/>
    <w:rsid w:val="001231F7"/>
    <w:rsid w:val="00127495"/>
    <w:rsid w:val="00132F86"/>
    <w:rsid w:val="00143A57"/>
    <w:rsid w:val="001524BB"/>
    <w:rsid w:val="00157196"/>
    <w:rsid w:val="00176F92"/>
    <w:rsid w:val="00177588"/>
    <w:rsid w:val="0018107F"/>
    <w:rsid w:val="00183C9A"/>
    <w:rsid w:val="00184335"/>
    <w:rsid w:val="00184B54"/>
    <w:rsid w:val="00190C31"/>
    <w:rsid w:val="001913A9"/>
    <w:rsid w:val="001958AA"/>
    <w:rsid w:val="001A0C4E"/>
    <w:rsid w:val="001A42F6"/>
    <w:rsid w:val="001B0EA0"/>
    <w:rsid w:val="001B1164"/>
    <w:rsid w:val="001B36A7"/>
    <w:rsid w:val="001B3854"/>
    <w:rsid w:val="001B57B7"/>
    <w:rsid w:val="001C0022"/>
    <w:rsid w:val="001C2C4C"/>
    <w:rsid w:val="001C3B68"/>
    <w:rsid w:val="001C543E"/>
    <w:rsid w:val="001D3D4A"/>
    <w:rsid w:val="001D713A"/>
    <w:rsid w:val="001E4804"/>
    <w:rsid w:val="001F03C6"/>
    <w:rsid w:val="002021E7"/>
    <w:rsid w:val="00203977"/>
    <w:rsid w:val="00206945"/>
    <w:rsid w:val="00215E8B"/>
    <w:rsid w:val="00220124"/>
    <w:rsid w:val="00220A1B"/>
    <w:rsid w:val="00223B1A"/>
    <w:rsid w:val="00227B6E"/>
    <w:rsid w:val="002312A9"/>
    <w:rsid w:val="00233A23"/>
    <w:rsid w:val="00236A7F"/>
    <w:rsid w:val="00237946"/>
    <w:rsid w:val="00245813"/>
    <w:rsid w:val="002535FD"/>
    <w:rsid w:val="0025383A"/>
    <w:rsid w:val="00254BFA"/>
    <w:rsid w:val="00262F91"/>
    <w:rsid w:val="002830C4"/>
    <w:rsid w:val="00285C2F"/>
    <w:rsid w:val="0028775D"/>
    <w:rsid w:val="002927F7"/>
    <w:rsid w:val="002A1195"/>
    <w:rsid w:val="002A1E93"/>
    <w:rsid w:val="002B1D84"/>
    <w:rsid w:val="002C020C"/>
    <w:rsid w:val="002C0B23"/>
    <w:rsid w:val="002C22B2"/>
    <w:rsid w:val="002C501C"/>
    <w:rsid w:val="002D1D60"/>
    <w:rsid w:val="002D1DB0"/>
    <w:rsid w:val="002D486A"/>
    <w:rsid w:val="002D4E66"/>
    <w:rsid w:val="002E05C7"/>
    <w:rsid w:val="002E0EF4"/>
    <w:rsid w:val="002E1CDC"/>
    <w:rsid w:val="002E22E4"/>
    <w:rsid w:val="002E4B19"/>
    <w:rsid w:val="002E4F31"/>
    <w:rsid w:val="002E776D"/>
    <w:rsid w:val="002F16BB"/>
    <w:rsid w:val="002F1830"/>
    <w:rsid w:val="002F6E86"/>
    <w:rsid w:val="002F7C3F"/>
    <w:rsid w:val="003212D3"/>
    <w:rsid w:val="003233D0"/>
    <w:rsid w:val="00325805"/>
    <w:rsid w:val="003463FA"/>
    <w:rsid w:val="0035338F"/>
    <w:rsid w:val="003565BB"/>
    <w:rsid w:val="00366221"/>
    <w:rsid w:val="0036721F"/>
    <w:rsid w:val="00367585"/>
    <w:rsid w:val="003737B5"/>
    <w:rsid w:val="00375F0E"/>
    <w:rsid w:val="00377D8D"/>
    <w:rsid w:val="003818C9"/>
    <w:rsid w:val="00382CAC"/>
    <w:rsid w:val="00384806"/>
    <w:rsid w:val="00386D01"/>
    <w:rsid w:val="003B4704"/>
    <w:rsid w:val="003D21FA"/>
    <w:rsid w:val="003D5D91"/>
    <w:rsid w:val="003F001E"/>
    <w:rsid w:val="003F36E7"/>
    <w:rsid w:val="003F476F"/>
    <w:rsid w:val="003F70CB"/>
    <w:rsid w:val="003F75CE"/>
    <w:rsid w:val="00401C1F"/>
    <w:rsid w:val="00404B02"/>
    <w:rsid w:val="00410824"/>
    <w:rsid w:val="00416376"/>
    <w:rsid w:val="00417CD6"/>
    <w:rsid w:val="0042187A"/>
    <w:rsid w:val="004272F4"/>
    <w:rsid w:val="00431D84"/>
    <w:rsid w:val="00435A5A"/>
    <w:rsid w:val="00442569"/>
    <w:rsid w:val="00457631"/>
    <w:rsid w:val="004578CC"/>
    <w:rsid w:val="00462B3A"/>
    <w:rsid w:val="00464E2D"/>
    <w:rsid w:val="004718A0"/>
    <w:rsid w:val="00474470"/>
    <w:rsid w:val="00485413"/>
    <w:rsid w:val="00487516"/>
    <w:rsid w:val="00492D60"/>
    <w:rsid w:val="004A099C"/>
    <w:rsid w:val="004A4C70"/>
    <w:rsid w:val="004A633C"/>
    <w:rsid w:val="004A77A6"/>
    <w:rsid w:val="004B1716"/>
    <w:rsid w:val="004B21D9"/>
    <w:rsid w:val="004B29B5"/>
    <w:rsid w:val="004B7C12"/>
    <w:rsid w:val="004C12AE"/>
    <w:rsid w:val="004C3007"/>
    <w:rsid w:val="004C34BA"/>
    <w:rsid w:val="004C753C"/>
    <w:rsid w:val="004C7837"/>
    <w:rsid w:val="004D168F"/>
    <w:rsid w:val="004D44D1"/>
    <w:rsid w:val="004D52AF"/>
    <w:rsid w:val="004E1535"/>
    <w:rsid w:val="004E2424"/>
    <w:rsid w:val="004E3E56"/>
    <w:rsid w:val="004E4204"/>
    <w:rsid w:val="004E70FD"/>
    <w:rsid w:val="004F0B68"/>
    <w:rsid w:val="00516D32"/>
    <w:rsid w:val="00525854"/>
    <w:rsid w:val="00535C7B"/>
    <w:rsid w:val="005407C6"/>
    <w:rsid w:val="00541A08"/>
    <w:rsid w:val="005479E9"/>
    <w:rsid w:val="00552713"/>
    <w:rsid w:val="00555A85"/>
    <w:rsid w:val="0056530C"/>
    <w:rsid w:val="00567FD9"/>
    <w:rsid w:val="00571DD2"/>
    <w:rsid w:val="0057557C"/>
    <w:rsid w:val="00581F40"/>
    <w:rsid w:val="00583987"/>
    <w:rsid w:val="00583E3B"/>
    <w:rsid w:val="0059002F"/>
    <w:rsid w:val="0059027C"/>
    <w:rsid w:val="005905BF"/>
    <w:rsid w:val="00592FFC"/>
    <w:rsid w:val="00597ED6"/>
    <w:rsid w:val="005A6024"/>
    <w:rsid w:val="005B22AC"/>
    <w:rsid w:val="005D0DCF"/>
    <w:rsid w:val="005E26DF"/>
    <w:rsid w:val="005E44B0"/>
    <w:rsid w:val="005E5949"/>
    <w:rsid w:val="005E7ABC"/>
    <w:rsid w:val="005F050B"/>
    <w:rsid w:val="005F075D"/>
    <w:rsid w:val="006052E5"/>
    <w:rsid w:val="0060627F"/>
    <w:rsid w:val="00622AEB"/>
    <w:rsid w:val="00634B66"/>
    <w:rsid w:val="00642090"/>
    <w:rsid w:val="00643855"/>
    <w:rsid w:val="0064638D"/>
    <w:rsid w:val="0065082E"/>
    <w:rsid w:val="00664C48"/>
    <w:rsid w:val="00667642"/>
    <w:rsid w:val="00670522"/>
    <w:rsid w:val="0068325F"/>
    <w:rsid w:val="00693A80"/>
    <w:rsid w:val="0069683D"/>
    <w:rsid w:val="006A1BC2"/>
    <w:rsid w:val="006A4393"/>
    <w:rsid w:val="006B3381"/>
    <w:rsid w:val="006B6258"/>
    <w:rsid w:val="006B68AA"/>
    <w:rsid w:val="006C0E4B"/>
    <w:rsid w:val="006C4CA8"/>
    <w:rsid w:val="006C769C"/>
    <w:rsid w:val="006D2F05"/>
    <w:rsid w:val="006F1ACB"/>
    <w:rsid w:val="006F2498"/>
    <w:rsid w:val="006F410A"/>
    <w:rsid w:val="006F4FA3"/>
    <w:rsid w:val="006F578A"/>
    <w:rsid w:val="006F5911"/>
    <w:rsid w:val="00703528"/>
    <w:rsid w:val="00706661"/>
    <w:rsid w:val="007069AA"/>
    <w:rsid w:val="00713B27"/>
    <w:rsid w:val="0071490B"/>
    <w:rsid w:val="00721203"/>
    <w:rsid w:val="00721B32"/>
    <w:rsid w:val="007320F0"/>
    <w:rsid w:val="0075009D"/>
    <w:rsid w:val="00751EE8"/>
    <w:rsid w:val="007526E2"/>
    <w:rsid w:val="0075489C"/>
    <w:rsid w:val="0075605F"/>
    <w:rsid w:val="0076153A"/>
    <w:rsid w:val="007634A6"/>
    <w:rsid w:val="0076363C"/>
    <w:rsid w:val="0076447C"/>
    <w:rsid w:val="00764578"/>
    <w:rsid w:val="00765B91"/>
    <w:rsid w:val="007713D4"/>
    <w:rsid w:val="00797B94"/>
    <w:rsid w:val="007B0A5D"/>
    <w:rsid w:val="007B26F7"/>
    <w:rsid w:val="007C07F5"/>
    <w:rsid w:val="007C08F0"/>
    <w:rsid w:val="007C45DA"/>
    <w:rsid w:val="007D61FA"/>
    <w:rsid w:val="007F62EC"/>
    <w:rsid w:val="00800941"/>
    <w:rsid w:val="008043DC"/>
    <w:rsid w:val="00810E8F"/>
    <w:rsid w:val="0081244F"/>
    <w:rsid w:val="008224A0"/>
    <w:rsid w:val="008262AC"/>
    <w:rsid w:val="00831621"/>
    <w:rsid w:val="008371B8"/>
    <w:rsid w:val="00843289"/>
    <w:rsid w:val="00843E40"/>
    <w:rsid w:val="00846263"/>
    <w:rsid w:val="00852F48"/>
    <w:rsid w:val="00862820"/>
    <w:rsid w:val="00872C81"/>
    <w:rsid w:val="00876296"/>
    <w:rsid w:val="008774D2"/>
    <w:rsid w:val="00881197"/>
    <w:rsid w:val="008840ED"/>
    <w:rsid w:val="00890F50"/>
    <w:rsid w:val="008A3B00"/>
    <w:rsid w:val="008A461D"/>
    <w:rsid w:val="008A6735"/>
    <w:rsid w:val="008B5A33"/>
    <w:rsid w:val="008C6632"/>
    <w:rsid w:val="008C7127"/>
    <w:rsid w:val="008D29E2"/>
    <w:rsid w:val="008E1349"/>
    <w:rsid w:val="008E2695"/>
    <w:rsid w:val="008F3350"/>
    <w:rsid w:val="008F7E35"/>
    <w:rsid w:val="009140F9"/>
    <w:rsid w:val="00915A56"/>
    <w:rsid w:val="0092405F"/>
    <w:rsid w:val="0092513C"/>
    <w:rsid w:val="009255C6"/>
    <w:rsid w:val="00936634"/>
    <w:rsid w:val="00936B19"/>
    <w:rsid w:val="009507CD"/>
    <w:rsid w:val="00951308"/>
    <w:rsid w:val="00961784"/>
    <w:rsid w:val="00971871"/>
    <w:rsid w:val="0097443D"/>
    <w:rsid w:val="0099119A"/>
    <w:rsid w:val="009917F9"/>
    <w:rsid w:val="00996508"/>
    <w:rsid w:val="0099664D"/>
    <w:rsid w:val="009A217E"/>
    <w:rsid w:val="009A3E8A"/>
    <w:rsid w:val="009A433E"/>
    <w:rsid w:val="009B2626"/>
    <w:rsid w:val="009C52FE"/>
    <w:rsid w:val="009D1D7D"/>
    <w:rsid w:val="009D1E87"/>
    <w:rsid w:val="009D362E"/>
    <w:rsid w:val="009D5415"/>
    <w:rsid w:val="009E1160"/>
    <w:rsid w:val="009E4251"/>
    <w:rsid w:val="009E6A7E"/>
    <w:rsid w:val="009F11CD"/>
    <w:rsid w:val="009F2ACB"/>
    <w:rsid w:val="009F397D"/>
    <w:rsid w:val="009F3A90"/>
    <w:rsid w:val="009F58A2"/>
    <w:rsid w:val="009F6B0D"/>
    <w:rsid w:val="00A0006A"/>
    <w:rsid w:val="00A012A5"/>
    <w:rsid w:val="00A02E2E"/>
    <w:rsid w:val="00A14023"/>
    <w:rsid w:val="00A20C20"/>
    <w:rsid w:val="00A248D4"/>
    <w:rsid w:val="00A275A9"/>
    <w:rsid w:val="00A31ACA"/>
    <w:rsid w:val="00A328EE"/>
    <w:rsid w:val="00A32E51"/>
    <w:rsid w:val="00A35276"/>
    <w:rsid w:val="00A3705D"/>
    <w:rsid w:val="00A419FA"/>
    <w:rsid w:val="00A56800"/>
    <w:rsid w:val="00A602C3"/>
    <w:rsid w:val="00A66A81"/>
    <w:rsid w:val="00A714CD"/>
    <w:rsid w:val="00A72794"/>
    <w:rsid w:val="00A73470"/>
    <w:rsid w:val="00A75511"/>
    <w:rsid w:val="00A80B05"/>
    <w:rsid w:val="00A832B6"/>
    <w:rsid w:val="00AA19EE"/>
    <w:rsid w:val="00AB1907"/>
    <w:rsid w:val="00AC0A9C"/>
    <w:rsid w:val="00AD7E44"/>
    <w:rsid w:val="00AE4390"/>
    <w:rsid w:val="00AF55BC"/>
    <w:rsid w:val="00AF6179"/>
    <w:rsid w:val="00B02D12"/>
    <w:rsid w:val="00B0389F"/>
    <w:rsid w:val="00B145A4"/>
    <w:rsid w:val="00B21B9F"/>
    <w:rsid w:val="00B277BF"/>
    <w:rsid w:val="00B27D0F"/>
    <w:rsid w:val="00B3365E"/>
    <w:rsid w:val="00B33BFE"/>
    <w:rsid w:val="00B35CB8"/>
    <w:rsid w:val="00B37B02"/>
    <w:rsid w:val="00B42CA1"/>
    <w:rsid w:val="00B6317C"/>
    <w:rsid w:val="00B678F6"/>
    <w:rsid w:val="00B71F1E"/>
    <w:rsid w:val="00B74045"/>
    <w:rsid w:val="00B7539B"/>
    <w:rsid w:val="00B76B5E"/>
    <w:rsid w:val="00B905BF"/>
    <w:rsid w:val="00BA5843"/>
    <w:rsid w:val="00BB0BB3"/>
    <w:rsid w:val="00BC7274"/>
    <w:rsid w:val="00BE33E9"/>
    <w:rsid w:val="00BF0D81"/>
    <w:rsid w:val="00BF44CE"/>
    <w:rsid w:val="00C00DD6"/>
    <w:rsid w:val="00C04F04"/>
    <w:rsid w:val="00C12111"/>
    <w:rsid w:val="00C375EC"/>
    <w:rsid w:val="00C41D8C"/>
    <w:rsid w:val="00C4675A"/>
    <w:rsid w:val="00C50052"/>
    <w:rsid w:val="00C511FF"/>
    <w:rsid w:val="00C5138F"/>
    <w:rsid w:val="00C513F4"/>
    <w:rsid w:val="00C51752"/>
    <w:rsid w:val="00C57759"/>
    <w:rsid w:val="00C62491"/>
    <w:rsid w:val="00C71235"/>
    <w:rsid w:val="00C73016"/>
    <w:rsid w:val="00C7721A"/>
    <w:rsid w:val="00C84BD7"/>
    <w:rsid w:val="00C93024"/>
    <w:rsid w:val="00C94CE4"/>
    <w:rsid w:val="00C96320"/>
    <w:rsid w:val="00C96CE2"/>
    <w:rsid w:val="00CA0035"/>
    <w:rsid w:val="00CA15AA"/>
    <w:rsid w:val="00CA3C10"/>
    <w:rsid w:val="00CA4602"/>
    <w:rsid w:val="00CA5800"/>
    <w:rsid w:val="00CB243D"/>
    <w:rsid w:val="00CB653F"/>
    <w:rsid w:val="00CC3AEF"/>
    <w:rsid w:val="00CF5D6A"/>
    <w:rsid w:val="00CF7CEF"/>
    <w:rsid w:val="00D002A0"/>
    <w:rsid w:val="00D00414"/>
    <w:rsid w:val="00D100C6"/>
    <w:rsid w:val="00D16284"/>
    <w:rsid w:val="00D21E9F"/>
    <w:rsid w:val="00D256DF"/>
    <w:rsid w:val="00D30B5F"/>
    <w:rsid w:val="00D3124C"/>
    <w:rsid w:val="00D316E6"/>
    <w:rsid w:val="00D32C35"/>
    <w:rsid w:val="00D330AB"/>
    <w:rsid w:val="00D34269"/>
    <w:rsid w:val="00D34388"/>
    <w:rsid w:val="00D344C2"/>
    <w:rsid w:val="00D37965"/>
    <w:rsid w:val="00D407DD"/>
    <w:rsid w:val="00D40E03"/>
    <w:rsid w:val="00D41AC3"/>
    <w:rsid w:val="00D449CF"/>
    <w:rsid w:val="00D539C5"/>
    <w:rsid w:val="00D7532C"/>
    <w:rsid w:val="00D80AA0"/>
    <w:rsid w:val="00D876A9"/>
    <w:rsid w:val="00D92C73"/>
    <w:rsid w:val="00DA327B"/>
    <w:rsid w:val="00DB4111"/>
    <w:rsid w:val="00DB43C6"/>
    <w:rsid w:val="00DB5F12"/>
    <w:rsid w:val="00DC0D48"/>
    <w:rsid w:val="00DC39B7"/>
    <w:rsid w:val="00DC7C1A"/>
    <w:rsid w:val="00DD04B6"/>
    <w:rsid w:val="00DD17A7"/>
    <w:rsid w:val="00DD7F65"/>
    <w:rsid w:val="00DE31EB"/>
    <w:rsid w:val="00DE4991"/>
    <w:rsid w:val="00DF1971"/>
    <w:rsid w:val="00DF4D36"/>
    <w:rsid w:val="00E00EEE"/>
    <w:rsid w:val="00E032E0"/>
    <w:rsid w:val="00E10E2D"/>
    <w:rsid w:val="00E10F56"/>
    <w:rsid w:val="00E11A67"/>
    <w:rsid w:val="00E162E9"/>
    <w:rsid w:val="00E16BED"/>
    <w:rsid w:val="00E3000E"/>
    <w:rsid w:val="00E35037"/>
    <w:rsid w:val="00E43080"/>
    <w:rsid w:val="00E4724F"/>
    <w:rsid w:val="00E513C9"/>
    <w:rsid w:val="00E540C1"/>
    <w:rsid w:val="00E56712"/>
    <w:rsid w:val="00E57E65"/>
    <w:rsid w:val="00E61991"/>
    <w:rsid w:val="00E707EE"/>
    <w:rsid w:val="00E72F60"/>
    <w:rsid w:val="00E902BF"/>
    <w:rsid w:val="00E907F9"/>
    <w:rsid w:val="00E914E3"/>
    <w:rsid w:val="00E91987"/>
    <w:rsid w:val="00E92154"/>
    <w:rsid w:val="00EA0D8F"/>
    <w:rsid w:val="00EA2C62"/>
    <w:rsid w:val="00EA72A7"/>
    <w:rsid w:val="00EA7CEC"/>
    <w:rsid w:val="00EB522F"/>
    <w:rsid w:val="00EC0C5C"/>
    <w:rsid w:val="00EC3CCB"/>
    <w:rsid w:val="00EC77E4"/>
    <w:rsid w:val="00ED3BCC"/>
    <w:rsid w:val="00ED756A"/>
    <w:rsid w:val="00EE61C6"/>
    <w:rsid w:val="00EE68E1"/>
    <w:rsid w:val="00EE7092"/>
    <w:rsid w:val="00F058A1"/>
    <w:rsid w:val="00F165DD"/>
    <w:rsid w:val="00F16FDE"/>
    <w:rsid w:val="00F23B5B"/>
    <w:rsid w:val="00F2587D"/>
    <w:rsid w:val="00F3482A"/>
    <w:rsid w:val="00F348FF"/>
    <w:rsid w:val="00F42B6A"/>
    <w:rsid w:val="00F44485"/>
    <w:rsid w:val="00F47589"/>
    <w:rsid w:val="00F546A0"/>
    <w:rsid w:val="00F66839"/>
    <w:rsid w:val="00F7105A"/>
    <w:rsid w:val="00F72DC4"/>
    <w:rsid w:val="00F73CBF"/>
    <w:rsid w:val="00F752E3"/>
    <w:rsid w:val="00F76DCD"/>
    <w:rsid w:val="00F9241A"/>
    <w:rsid w:val="00F92706"/>
    <w:rsid w:val="00F92D88"/>
    <w:rsid w:val="00F968C3"/>
    <w:rsid w:val="00FA57CD"/>
    <w:rsid w:val="00FB72B0"/>
    <w:rsid w:val="00FC5E6D"/>
    <w:rsid w:val="00FD37C9"/>
    <w:rsid w:val="00FD3EDE"/>
    <w:rsid w:val="00FD6688"/>
    <w:rsid w:val="00FE034F"/>
    <w:rsid w:val="00F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AD0E9A5-FC99-4A55-A148-31D1D216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40"/>
    <w:pPr>
      <w:widowControl w:val="0"/>
      <w:autoSpaceDE w:val="0"/>
      <w:autoSpaceDN w:val="0"/>
      <w:adjustRightInd w:val="0"/>
    </w:pPr>
  </w:style>
  <w:style w:type="paragraph" w:styleId="Heading1">
    <w:name w:val="heading 1"/>
    <w:basedOn w:val="Normal"/>
    <w:next w:val="Normal"/>
    <w:qFormat/>
    <w:pPr>
      <w:keepNext/>
      <w:keepLines/>
      <w:tabs>
        <w:tab w:val="left" w:pos="-720"/>
      </w:tabs>
      <w:suppressAutoHyphens/>
      <w:spacing w:line="240" w:lineRule="atLeast"/>
      <w:outlineLvl w:val="0"/>
    </w:pPr>
    <w:rPr>
      <w:b/>
      <w:bCs/>
      <w:sz w:val="28"/>
      <w:szCs w:val="28"/>
    </w:rPr>
  </w:style>
  <w:style w:type="paragraph" w:styleId="Heading2">
    <w:name w:val="heading 2"/>
    <w:basedOn w:val="Normal"/>
    <w:next w:val="Normal"/>
    <w:qFormat/>
    <w:pPr>
      <w:keepNext/>
      <w:keepLines/>
      <w:tabs>
        <w:tab w:val="left" w:pos="-720"/>
      </w:tabs>
      <w:suppressAutoHyphens/>
      <w:spacing w:line="240" w:lineRule="atLeast"/>
      <w:outlineLvl w:val="1"/>
    </w:pPr>
    <w:rPr>
      <w:b/>
      <w:bCs/>
      <w:i/>
      <w:iCs/>
      <w:sz w:val="24"/>
      <w:szCs w:val="24"/>
    </w:rPr>
  </w:style>
  <w:style w:type="paragraph" w:styleId="Heading3">
    <w:name w:val="heading 3"/>
    <w:basedOn w:val="Normal"/>
    <w:next w:val="Normal"/>
    <w:qFormat/>
    <w:pPr>
      <w:keepNext/>
      <w:keepLines/>
      <w:tabs>
        <w:tab w:val="left" w:pos="-720"/>
      </w:tabs>
      <w:suppressAutoHyphens/>
      <w:spacing w:line="240" w:lineRule="atLeast"/>
      <w:outlineLvl w:val="2"/>
    </w:pPr>
    <w:rPr>
      <w:sz w:val="24"/>
      <w:szCs w:val="24"/>
    </w:rPr>
  </w:style>
  <w:style w:type="paragraph" w:styleId="Heading4">
    <w:name w:val="heading 4"/>
    <w:basedOn w:val="Normal"/>
    <w:next w:val="Normal"/>
    <w:qFormat/>
    <w:pPr>
      <w:keepNext/>
      <w:keepLines/>
      <w:tabs>
        <w:tab w:val="left" w:pos="-720"/>
      </w:tabs>
      <w:suppressAutoHyphens/>
      <w:spacing w:line="240" w:lineRule="atLeast"/>
      <w:outlineLvl w:val="3"/>
    </w:pPr>
    <w:rPr>
      <w:b/>
      <w:bCs/>
      <w:sz w:val="24"/>
      <w:szCs w:val="24"/>
    </w:rPr>
  </w:style>
  <w:style w:type="paragraph" w:styleId="Heading5">
    <w:name w:val="heading 5"/>
    <w:basedOn w:val="Normal"/>
    <w:next w:val="Normal"/>
    <w:qFormat/>
    <w:pPr>
      <w:tabs>
        <w:tab w:val="left" w:pos="-720"/>
      </w:tabs>
      <w:suppressAutoHyphens/>
      <w:spacing w:line="240" w:lineRule="atLeast"/>
      <w:outlineLvl w:val="4"/>
    </w:pPr>
    <w:rPr>
      <w:sz w:val="22"/>
      <w:szCs w:val="22"/>
    </w:rPr>
  </w:style>
  <w:style w:type="paragraph" w:styleId="Heading6">
    <w:name w:val="heading 6"/>
    <w:basedOn w:val="Normal"/>
    <w:next w:val="Normal"/>
    <w:qFormat/>
    <w:pPr>
      <w:tabs>
        <w:tab w:val="left" w:pos="-720"/>
      </w:tabs>
      <w:suppressAutoHyphens/>
      <w:spacing w:line="240" w:lineRule="atLeast"/>
      <w:outlineLvl w:val="5"/>
    </w:pPr>
    <w:rPr>
      <w:i/>
      <w:iCs/>
      <w:sz w:val="22"/>
      <w:szCs w:val="22"/>
    </w:rPr>
  </w:style>
  <w:style w:type="paragraph" w:styleId="Heading7">
    <w:name w:val="heading 7"/>
    <w:basedOn w:val="Normal"/>
    <w:next w:val="Normal"/>
    <w:qFormat/>
    <w:pPr>
      <w:tabs>
        <w:tab w:val="left" w:pos="-720"/>
      </w:tabs>
      <w:suppressAutoHyphens/>
      <w:spacing w:line="240" w:lineRule="atLeast"/>
      <w:outlineLvl w:val="6"/>
    </w:pPr>
  </w:style>
  <w:style w:type="paragraph" w:styleId="Heading8">
    <w:name w:val="heading 8"/>
    <w:basedOn w:val="Normal"/>
    <w:next w:val="Normal"/>
    <w:qFormat/>
    <w:pPr>
      <w:tabs>
        <w:tab w:val="left" w:pos="-720"/>
      </w:tabs>
      <w:suppressAutoHyphens/>
      <w:spacing w:line="240" w:lineRule="atLeast"/>
      <w:outlineLvl w:val="7"/>
    </w:pPr>
    <w:rPr>
      <w:i/>
      <w:iCs/>
    </w:rPr>
  </w:style>
  <w:style w:type="paragraph" w:styleId="Heading9">
    <w:name w:val="heading 9"/>
    <w:basedOn w:val="Normal"/>
    <w:next w:val="Normal"/>
    <w:qFormat/>
    <w:pPr>
      <w:tabs>
        <w:tab w:val="left" w:pos="-720"/>
      </w:tabs>
      <w:suppressAutoHyphens/>
      <w:spacing w:line="240" w:lineRule="atLeas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sz w:val="24"/>
      <w:szCs w:val="24"/>
    </w:r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sz w:val="24"/>
      <w:szCs w:val="24"/>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efaultParagraphFo">
    <w:name w:val="Default Paragraph Fo"/>
    <w:basedOn w:val="DefaultParagraphFont"/>
  </w:style>
  <w:style w:type="paragraph" w:styleId="Header">
    <w:name w:val="header"/>
    <w:basedOn w:val="Normal"/>
    <w:pPr>
      <w:tabs>
        <w:tab w:val="left" w:pos="0"/>
        <w:tab w:val="right" w:pos="8640"/>
      </w:tabs>
      <w:suppressAutoHyphens/>
      <w:spacing w:line="240" w:lineRule="atLeast"/>
    </w:pPr>
  </w:style>
  <w:style w:type="paragraph" w:styleId="Footer">
    <w:name w:val="footer"/>
    <w:basedOn w:val="Normal"/>
    <w:pPr>
      <w:tabs>
        <w:tab w:val="left" w:pos="0"/>
        <w:tab w:val="right" w:pos="8640"/>
      </w:tabs>
      <w:suppressAutoHyphens/>
      <w:spacing w:line="240" w:lineRule="atLeast"/>
    </w:pPr>
  </w:style>
  <w:style w:type="character" w:customStyle="1" w:styleId="Letterhead">
    <w:name w:val="Letterhead"/>
    <w:rPr>
      <w:rFonts w:ascii="Univers" w:hAnsi="Univers"/>
      <w:sz w:val="20"/>
      <w:szCs w:val="20"/>
      <w:lang w:val="en-US"/>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rPr>
  </w:style>
  <w:style w:type="character" w:customStyle="1" w:styleId="DocInit">
    <w:name w:val="Doc Init"/>
    <w:basedOn w:val="DefaultParagraphFont"/>
  </w:style>
  <w:style w:type="character" w:customStyle="1" w:styleId="TechInit">
    <w:name w:val="Tech Init"/>
    <w:rPr>
      <w:rFonts w:ascii="Univers" w:hAnsi="Univers"/>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sz w:val="20"/>
      <w:szCs w:val="20"/>
      <w:lang w:val="en-US"/>
    </w:rPr>
  </w:style>
  <w:style w:type="character" w:customStyle="1" w:styleId="Technical3">
    <w:name w:val="Technical 3"/>
    <w:rPr>
      <w:rFonts w:ascii="Univers" w:hAnsi="Univers"/>
      <w:sz w:val="20"/>
      <w:szCs w:val="20"/>
      <w:lang w:val="en-US"/>
    </w:rPr>
  </w:style>
  <w:style w:type="character" w:customStyle="1" w:styleId="Technical4">
    <w:name w:val="Technical 4"/>
    <w:basedOn w:val="DefaultParagraphFont"/>
  </w:style>
  <w:style w:type="character" w:customStyle="1" w:styleId="Technical1">
    <w:name w:val="Technical 1"/>
    <w:rPr>
      <w:rFonts w:ascii="Univers" w:hAnsi="Univers"/>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Outline1">
    <w:name w:val="Outline 1"/>
    <w:basedOn w:val="DefaultParagraphFont"/>
  </w:style>
  <w:style w:type="character" w:customStyle="1" w:styleId="Outline2">
    <w:name w:val="Outline 2"/>
    <w:basedOn w:val="DefaultParagraphFont"/>
  </w:style>
  <w:style w:type="character" w:customStyle="1" w:styleId="Outline3">
    <w:name w:val="Outline 3"/>
    <w:basedOn w:val="DefaultParagraphFont"/>
  </w:style>
  <w:style w:type="character" w:customStyle="1" w:styleId="Outline4">
    <w:name w:val="Outline 4"/>
    <w:basedOn w:val="DefaultParagraphFont"/>
  </w:style>
  <w:style w:type="character" w:customStyle="1" w:styleId="Outline5">
    <w:name w:val="Outline 5"/>
    <w:basedOn w:val="DefaultParagraphFont"/>
  </w:style>
  <w:style w:type="character" w:customStyle="1" w:styleId="Outline6">
    <w:name w:val="Outline 6"/>
    <w:basedOn w:val="DefaultParagraphFont"/>
  </w:style>
  <w:style w:type="character" w:customStyle="1" w:styleId="Outline7">
    <w:name w:val="Outline 7"/>
    <w:basedOn w:val="DefaultParagraphFont"/>
  </w:style>
  <w:style w:type="character" w:customStyle="1" w:styleId="Outline8">
    <w:name w:val="Outline 8"/>
    <w:basedOn w:val="DefaultParagraphFont"/>
  </w:style>
  <w:style w:type="character" w:customStyle="1" w:styleId="1">
    <w:name w:val="1"/>
    <w:basedOn w:val="DefaultParagraphFont"/>
  </w:style>
  <w:style w:type="character" w:styleId="PageNumber">
    <w:name w:val="page number"/>
    <w:basedOn w:val="DefaultParagraphFont"/>
  </w:style>
  <w:style w:type="paragraph" w:styleId="EnvelopeAddress">
    <w:name w:val="envelope address"/>
    <w:basedOn w:val="Normal"/>
    <w:pPr>
      <w:tabs>
        <w:tab w:val="left" w:pos="-720"/>
      </w:tabs>
      <w:suppressAutoHyphens/>
      <w:spacing w:line="240" w:lineRule="atLeast"/>
    </w:pPr>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1">
    <w:name w:val="_Equation Caption1"/>
  </w:style>
  <w:style w:type="paragraph" w:styleId="BodyTextIndent">
    <w:name w:val="Body Text Indent"/>
    <w:basedOn w:val="Normal"/>
    <w:pPr>
      <w:tabs>
        <w:tab w:val="left" w:pos="-720"/>
      </w:tabs>
      <w:suppressAutoHyphens/>
      <w:spacing w:line="240" w:lineRule="atLeast"/>
      <w:ind w:left="720" w:hanging="720"/>
      <w:jc w:val="both"/>
    </w:pPr>
    <w:rPr>
      <w:spacing w:val="-2"/>
    </w:rPr>
  </w:style>
  <w:style w:type="character" w:styleId="Hyperlink">
    <w:name w:val="Hyperlink"/>
    <w:rsid w:val="00237946"/>
    <w:rPr>
      <w:color w:val="0000FF"/>
      <w:u w:val="single"/>
    </w:rPr>
  </w:style>
  <w:style w:type="character" w:styleId="Emphasis">
    <w:name w:val="Emphasis"/>
    <w:qFormat/>
    <w:rsid w:val="00237946"/>
    <w:rPr>
      <w:i/>
      <w:iCs/>
    </w:rPr>
  </w:style>
  <w:style w:type="character" w:customStyle="1" w:styleId="ti2">
    <w:name w:val="ti2"/>
    <w:basedOn w:val="DefaultParagraphFont"/>
    <w:rsid w:val="00237946"/>
  </w:style>
  <w:style w:type="paragraph" w:styleId="ListParagraph">
    <w:name w:val="List Paragraph"/>
    <w:basedOn w:val="Normal"/>
    <w:uiPriority w:val="34"/>
    <w:qFormat/>
    <w:rsid w:val="00C71235"/>
    <w:pPr>
      <w:ind w:left="720"/>
      <w:contextualSpacing/>
    </w:pPr>
  </w:style>
  <w:style w:type="table" w:styleId="TableGrid">
    <w:name w:val="Table Grid"/>
    <w:basedOn w:val="TableNormal"/>
    <w:uiPriority w:val="59"/>
    <w:rsid w:val="002D1DB0"/>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1ACB"/>
    <w:pPr>
      <w:spacing w:after="120"/>
    </w:pPr>
  </w:style>
  <w:style w:type="character" w:customStyle="1" w:styleId="BodyTextChar">
    <w:name w:val="Body Text Char"/>
    <w:basedOn w:val="DefaultParagraphFont"/>
    <w:link w:val="BodyText"/>
    <w:rsid w:val="006F1ACB"/>
    <w:rPr>
      <w:rFonts w:ascii="Univers" w:hAnsi="Univers"/>
    </w:rPr>
  </w:style>
  <w:style w:type="paragraph" w:styleId="NormalWeb">
    <w:name w:val="Normal (Web)"/>
    <w:basedOn w:val="Normal"/>
    <w:uiPriority w:val="99"/>
    <w:rsid w:val="003233D0"/>
    <w:rPr>
      <w:sz w:val="24"/>
      <w:szCs w:val="24"/>
    </w:rPr>
  </w:style>
  <w:style w:type="character" w:styleId="FollowedHyperlink">
    <w:name w:val="FollowedHyperlink"/>
    <w:basedOn w:val="DefaultParagraphFont"/>
    <w:rsid w:val="00592FFC"/>
    <w:rPr>
      <w:color w:val="800080" w:themeColor="followedHyperlink"/>
      <w:u w:val="single"/>
    </w:rPr>
  </w:style>
  <w:style w:type="paragraph" w:styleId="BalloonText">
    <w:name w:val="Balloon Text"/>
    <w:basedOn w:val="Normal"/>
    <w:link w:val="BalloonTextChar"/>
    <w:rsid w:val="00A275A9"/>
    <w:rPr>
      <w:rFonts w:ascii="Tahoma" w:hAnsi="Tahoma" w:cs="Tahoma"/>
      <w:sz w:val="16"/>
      <w:szCs w:val="16"/>
    </w:rPr>
  </w:style>
  <w:style w:type="character" w:customStyle="1" w:styleId="BalloonTextChar">
    <w:name w:val="Balloon Text Char"/>
    <w:basedOn w:val="DefaultParagraphFont"/>
    <w:link w:val="BalloonText"/>
    <w:rsid w:val="00A27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327">
      <w:bodyDiv w:val="1"/>
      <w:marLeft w:val="0"/>
      <w:marRight w:val="0"/>
      <w:marTop w:val="0"/>
      <w:marBottom w:val="0"/>
      <w:divBdr>
        <w:top w:val="none" w:sz="0" w:space="0" w:color="auto"/>
        <w:left w:val="none" w:sz="0" w:space="0" w:color="auto"/>
        <w:bottom w:val="none" w:sz="0" w:space="0" w:color="auto"/>
        <w:right w:val="none" w:sz="0" w:space="0" w:color="auto"/>
      </w:divBdr>
    </w:div>
    <w:div w:id="224222750">
      <w:bodyDiv w:val="1"/>
      <w:marLeft w:val="0"/>
      <w:marRight w:val="0"/>
      <w:marTop w:val="0"/>
      <w:marBottom w:val="0"/>
      <w:divBdr>
        <w:top w:val="none" w:sz="0" w:space="0" w:color="auto"/>
        <w:left w:val="none" w:sz="0" w:space="0" w:color="auto"/>
        <w:bottom w:val="none" w:sz="0" w:space="0" w:color="auto"/>
        <w:right w:val="none" w:sz="0" w:space="0" w:color="auto"/>
      </w:divBdr>
    </w:div>
    <w:div w:id="238289116">
      <w:bodyDiv w:val="1"/>
      <w:marLeft w:val="0"/>
      <w:marRight w:val="0"/>
      <w:marTop w:val="0"/>
      <w:marBottom w:val="0"/>
      <w:divBdr>
        <w:top w:val="none" w:sz="0" w:space="0" w:color="auto"/>
        <w:left w:val="none" w:sz="0" w:space="0" w:color="auto"/>
        <w:bottom w:val="none" w:sz="0" w:space="0" w:color="auto"/>
        <w:right w:val="none" w:sz="0" w:space="0" w:color="auto"/>
      </w:divBdr>
      <w:divsChild>
        <w:div w:id="1998073835">
          <w:marLeft w:val="806"/>
          <w:marRight w:val="0"/>
          <w:marTop w:val="0"/>
          <w:marBottom w:val="0"/>
          <w:divBdr>
            <w:top w:val="none" w:sz="0" w:space="0" w:color="auto"/>
            <w:left w:val="none" w:sz="0" w:space="0" w:color="auto"/>
            <w:bottom w:val="none" w:sz="0" w:space="0" w:color="auto"/>
            <w:right w:val="none" w:sz="0" w:space="0" w:color="auto"/>
          </w:divBdr>
        </w:div>
        <w:div w:id="1117290256">
          <w:marLeft w:val="806"/>
          <w:marRight w:val="0"/>
          <w:marTop w:val="0"/>
          <w:marBottom w:val="0"/>
          <w:divBdr>
            <w:top w:val="none" w:sz="0" w:space="0" w:color="auto"/>
            <w:left w:val="none" w:sz="0" w:space="0" w:color="auto"/>
            <w:bottom w:val="none" w:sz="0" w:space="0" w:color="auto"/>
            <w:right w:val="none" w:sz="0" w:space="0" w:color="auto"/>
          </w:divBdr>
        </w:div>
        <w:div w:id="807820050">
          <w:marLeft w:val="806"/>
          <w:marRight w:val="0"/>
          <w:marTop w:val="0"/>
          <w:marBottom w:val="0"/>
          <w:divBdr>
            <w:top w:val="none" w:sz="0" w:space="0" w:color="auto"/>
            <w:left w:val="none" w:sz="0" w:space="0" w:color="auto"/>
            <w:bottom w:val="none" w:sz="0" w:space="0" w:color="auto"/>
            <w:right w:val="none" w:sz="0" w:space="0" w:color="auto"/>
          </w:divBdr>
        </w:div>
        <w:div w:id="633871239">
          <w:marLeft w:val="806"/>
          <w:marRight w:val="0"/>
          <w:marTop w:val="0"/>
          <w:marBottom w:val="0"/>
          <w:divBdr>
            <w:top w:val="none" w:sz="0" w:space="0" w:color="auto"/>
            <w:left w:val="none" w:sz="0" w:space="0" w:color="auto"/>
            <w:bottom w:val="none" w:sz="0" w:space="0" w:color="auto"/>
            <w:right w:val="none" w:sz="0" w:space="0" w:color="auto"/>
          </w:divBdr>
        </w:div>
      </w:divsChild>
    </w:div>
    <w:div w:id="373577463">
      <w:bodyDiv w:val="1"/>
      <w:marLeft w:val="0"/>
      <w:marRight w:val="0"/>
      <w:marTop w:val="0"/>
      <w:marBottom w:val="0"/>
      <w:divBdr>
        <w:top w:val="none" w:sz="0" w:space="0" w:color="auto"/>
        <w:left w:val="none" w:sz="0" w:space="0" w:color="auto"/>
        <w:bottom w:val="none" w:sz="0" w:space="0" w:color="auto"/>
        <w:right w:val="none" w:sz="0" w:space="0" w:color="auto"/>
      </w:divBdr>
    </w:div>
    <w:div w:id="463929350">
      <w:bodyDiv w:val="1"/>
      <w:marLeft w:val="0"/>
      <w:marRight w:val="0"/>
      <w:marTop w:val="0"/>
      <w:marBottom w:val="0"/>
      <w:divBdr>
        <w:top w:val="none" w:sz="0" w:space="0" w:color="auto"/>
        <w:left w:val="none" w:sz="0" w:space="0" w:color="auto"/>
        <w:bottom w:val="none" w:sz="0" w:space="0" w:color="auto"/>
        <w:right w:val="none" w:sz="0" w:space="0" w:color="auto"/>
      </w:divBdr>
    </w:div>
    <w:div w:id="612438174">
      <w:bodyDiv w:val="1"/>
      <w:marLeft w:val="0"/>
      <w:marRight w:val="0"/>
      <w:marTop w:val="0"/>
      <w:marBottom w:val="0"/>
      <w:divBdr>
        <w:top w:val="none" w:sz="0" w:space="0" w:color="auto"/>
        <w:left w:val="none" w:sz="0" w:space="0" w:color="auto"/>
        <w:bottom w:val="none" w:sz="0" w:space="0" w:color="auto"/>
        <w:right w:val="none" w:sz="0" w:space="0" w:color="auto"/>
      </w:divBdr>
    </w:div>
    <w:div w:id="620771116">
      <w:bodyDiv w:val="1"/>
      <w:marLeft w:val="0"/>
      <w:marRight w:val="0"/>
      <w:marTop w:val="0"/>
      <w:marBottom w:val="0"/>
      <w:divBdr>
        <w:top w:val="none" w:sz="0" w:space="0" w:color="auto"/>
        <w:left w:val="none" w:sz="0" w:space="0" w:color="auto"/>
        <w:bottom w:val="none" w:sz="0" w:space="0" w:color="auto"/>
        <w:right w:val="none" w:sz="0" w:space="0" w:color="auto"/>
      </w:divBdr>
    </w:div>
    <w:div w:id="806507162">
      <w:bodyDiv w:val="1"/>
      <w:marLeft w:val="0"/>
      <w:marRight w:val="0"/>
      <w:marTop w:val="0"/>
      <w:marBottom w:val="0"/>
      <w:divBdr>
        <w:top w:val="none" w:sz="0" w:space="0" w:color="auto"/>
        <w:left w:val="none" w:sz="0" w:space="0" w:color="auto"/>
        <w:bottom w:val="none" w:sz="0" w:space="0" w:color="auto"/>
        <w:right w:val="none" w:sz="0" w:space="0" w:color="auto"/>
      </w:divBdr>
      <w:divsChild>
        <w:div w:id="620115291">
          <w:marLeft w:val="907"/>
          <w:marRight w:val="0"/>
          <w:marTop w:val="154"/>
          <w:marBottom w:val="0"/>
          <w:divBdr>
            <w:top w:val="none" w:sz="0" w:space="0" w:color="auto"/>
            <w:left w:val="none" w:sz="0" w:space="0" w:color="auto"/>
            <w:bottom w:val="none" w:sz="0" w:space="0" w:color="auto"/>
            <w:right w:val="none" w:sz="0" w:space="0" w:color="auto"/>
          </w:divBdr>
        </w:div>
        <w:div w:id="1887402108">
          <w:marLeft w:val="907"/>
          <w:marRight w:val="0"/>
          <w:marTop w:val="154"/>
          <w:marBottom w:val="0"/>
          <w:divBdr>
            <w:top w:val="none" w:sz="0" w:space="0" w:color="auto"/>
            <w:left w:val="none" w:sz="0" w:space="0" w:color="auto"/>
            <w:bottom w:val="none" w:sz="0" w:space="0" w:color="auto"/>
            <w:right w:val="none" w:sz="0" w:space="0" w:color="auto"/>
          </w:divBdr>
        </w:div>
        <w:div w:id="992758956">
          <w:marLeft w:val="907"/>
          <w:marRight w:val="0"/>
          <w:marTop w:val="154"/>
          <w:marBottom w:val="0"/>
          <w:divBdr>
            <w:top w:val="none" w:sz="0" w:space="0" w:color="auto"/>
            <w:left w:val="none" w:sz="0" w:space="0" w:color="auto"/>
            <w:bottom w:val="none" w:sz="0" w:space="0" w:color="auto"/>
            <w:right w:val="none" w:sz="0" w:space="0" w:color="auto"/>
          </w:divBdr>
        </w:div>
        <w:div w:id="417024009">
          <w:marLeft w:val="907"/>
          <w:marRight w:val="0"/>
          <w:marTop w:val="154"/>
          <w:marBottom w:val="0"/>
          <w:divBdr>
            <w:top w:val="none" w:sz="0" w:space="0" w:color="auto"/>
            <w:left w:val="none" w:sz="0" w:space="0" w:color="auto"/>
            <w:bottom w:val="none" w:sz="0" w:space="0" w:color="auto"/>
            <w:right w:val="none" w:sz="0" w:space="0" w:color="auto"/>
          </w:divBdr>
        </w:div>
      </w:divsChild>
    </w:div>
    <w:div w:id="873928420">
      <w:bodyDiv w:val="1"/>
      <w:marLeft w:val="0"/>
      <w:marRight w:val="0"/>
      <w:marTop w:val="0"/>
      <w:marBottom w:val="0"/>
      <w:divBdr>
        <w:top w:val="none" w:sz="0" w:space="0" w:color="auto"/>
        <w:left w:val="none" w:sz="0" w:space="0" w:color="auto"/>
        <w:bottom w:val="none" w:sz="0" w:space="0" w:color="auto"/>
        <w:right w:val="none" w:sz="0" w:space="0" w:color="auto"/>
      </w:divBdr>
      <w:divsChild>
        <w:div w:id="352849873">
          <w:marLeft w:val="720"/>
          <w:marRight w:val="0"/>
          <w:marTop w:val="154"/>
          <w:marBottom w:val="0"/>
          <w:divBdr>
            <w:top w:val="none" w:sz="0" w:space="0" w:color="auto"/>
            <w:left w:val="none" w:sz="0" w:space="0" w:color="auto"/>
            <w:bottom w:val="none" w:sz="0" w:space="0" w:color="auto"/>
            <w:right w:val="none" w:sz="0" w:space="0" w:color="auto"/>
          </w:divBdr>
        </w:div>
        <w:div w:id="924799401">
          <w:marLeft w:val="720"/>
          <w:marRight w:val="0"/>
          <w:marTop w:val="154"/>
          <w:marBottom w:val="0"/>
          <w:divBdr>
            <w:top w:val="none" w:sz="0" w:space="0" w:color="auto"/>
            <w:left w:val="none" w:sz="0" w:space="0" w:color="auto"/>
            <w:bottom w:val="none" w:sz="0" w:space="0" w:color="auto"/>
            <w:right w:val="none" w:sz="0" w:space="0" w:color="auto"/>
          </w:divBdr>
        </w:div>
        <w:div w:id="217012598">
          <w:marLeft w:val="720"/>
          <w:marRight w:val="0"/>
          <w:marTop w:val="154"/>
          <w:marBottom w:val="0"/>
          <w:divBdr>
            <w:top w:val="none" w:sz="0" w:space="0" w:color="auto"/>
            <w:left w:val="none" w:sz="0" w:space="0" w:color="auto"/>
            <w:bottom w:val="none" w:sz="0" w:space="0" w:color="auto"/>
            <w:right w:val="none" w:sz="0" w:space="0" w:color="auto"/>
          </w:divBdr>
        </w:div>
        <w:div w:id="823084168">
          <w:marLeft w:val="720"/>
          <w:marRight w:val="0"/>
          <w:marTop w:val="154"/>
          <w:marBottom w:val="0"/>
          <w:divBdr>
            <w:top w:val="none" w:sz="0" w:space="0" w:color="auto"/>
            <w:left w:val="none" w:sz="0" w:space="0" w:color="auto"/>
            <w:bottom w:val="none" w:sz="0" w:space="0" w:color="auto"/>
            <w:right w:val="none" w:sz="0" w:space="0" w:color="auto"/>
          </w:divBdr>
        </w:div>
      </w:divsChild>
    </w:div>
    <w:div w:id="936711797">
      <w:bodyDiv w:val="1"/>
      <w:marLeft w:val="0"/>
      <w:marRight w:val="0"/>
      <w:marTop w:val="0"/>
      <w:marBottom w:val="0"/>
      <w:divBdr>
        <w:top w:val="none" w:sz="0" w:space="0" w:color="auto"/>
        <w:left w:val="none" w:sz="0" w:space="0" w:color="auto"/>
        <w:bottom w:val="none" w:sz="0" w:space="0" w:color="auto"/>
        <w:right w:val="none" w:sz="0" w:space="0" w:color="auto"/>
      </w:divBdr>
    </w:div>
    <w:div w:id="967932480">
      <w:bodyDiv w:val="1"/>
      <w:marLeft w:val="0"/>
      <w:marRight w:val="0"/>
      <w:marTop w:val="0"/>
      <w:marBottom w:val="0"/>
      <w:divBdr>
        <w:top w:val="none" w:sz="0" w:space="0" w:color="auto"/>
        <w:left w:val="none" w:sz="0" w:space="0" w:color="auto"/>
        <w:bottom w:val="none" w:sz="0" w:space="0" w:color="auto"/>
        <w:right w:val="none" w:sz="0" w:space="0" w:color="auto"/>
      </w:divBdr>
    </w:div>
    <w:div w:id="990716150">
      <w:bodyDiv w:val="1"/>
      <w:marLeft w:val="0"/>
      <w:marRight w:val="0"/>
      <w:marTop w:val="0"/>
      <w:marBottom w:val="0"/>
      <w:divBdr>
        <w:top w:val="none" w:sz="0" w:space="0" w:color="auto"/>
        <w:left w:val="none" w:sz="0" w:space="0" w:color="auto"/>
        <w:bottom w:val="none" w:sz="0" w:space="0" w:color="auto"/>
        <w:right w:val="none" w:sz="0" w:space="0" w:color="auto"/>
      </w:divBdr>
      <w:divsChild>
        <w:div w:id="641424594">
          <w:marLeft w:val="1008"/>
          <w:marRight w:val="0"/>
          <w:marTop w:val="0"/>
          <w:marBottom w:val="120"/>
          <w:divBdr>
            <w:top w:val="none" w:sz="0" w:space="0" w:color="auto"/>
            <w:left w:val="none" w:sz="0" w:space="0" w:color="auto"/>
            <w:bottom w:val="none" w:sz="0" w:space="0" w:color="auto"/>
            <w:right w:val="none" w:sz="0" w:space="0" w:color="auto"/>
          </w:divBdr>
        </w:div>
        <w:div w:id="1531144664">
          <w:marLeft w:val="1008"/>
          <w:marRight w:val="0"/>
          <w:marTop w:val="0"/>
          <w:marBottom w:val="120"/>
          <w:divBdr>
            <w:top w:val="none" w:sz="0" w:space="0" w:color="auto"/>
            <w:left w:val="none" w:sz="0" w:space="0" w:color="auto"/>
            <w:bottom w:val="none" w:sz="0" w:space="0" w:color="auto"/>
            <w:right w:val="none" w:sz="0" w:space="0" w:color="auto"/>
          </w:divBdr>
        </w:div>
        <w:div w:id="1054891480">
          <w:marLeft w:val="1008"/>
          <w:marRight w:val="0"/>
          <w:marTop w:val="0"/>
          <w:marBottom w:val="120"/>
          <w:divBdr>
            <w:top w:val="none" w:sz="0" w:space="0" w:color="auto"/>
            <w:left w:val="none" w:sz="0" w:space="0" w:color="auto"/>
            <w:bottom w:val="none" w:sz="0" w:space="0" w:color="auto"/>
            <w:right w:val="none" w:sz="0" w:space="0" w:color="auto"/>
          </w:divBdr>
        </w:div>
        <w:div w:id="917059523">
          <w:marLeft w:val="1008"/>
          <w:marRight w:val="0"/>
          <w:marTop w:val="0"/>
          <w:marBottom w:val="0"/>
          <w:divBdr>
            <w:top w:val="none" w:sz="0" w:space="0" w:color="auto"/>
            <w:left w:val="none" w:sz="0" w:space="0" w:color="auto"/>
            <w:bottom w:val="none" w:sz="0" w:space="0" w:color="auto"/>
            <w:right w:val="none" w:sz="0" w:space="0" w:color="auto"/>
          </w:divBdr>
        </w:div>
      </w:divsChild>
    </w:div>
    <w:div w:id="1233538213">
      <w:bodyDiv w:val="1"/>
      <w:marLeft w:val="0"/>
      <w:marRight w:val="0"/>
      <w:marTop w:val="0"/>
      <w:marBottom w:val="0"/>
      <w:divBdr>
        <w:top w:val="none" w:sz="0" w:space="0" w:color="auto"/>
        <w:left w:val="none" w:sz="0" w:space="0" w:color="auto"/>
        <w:bottom w:val="none" w:sz="0" w:space="0" w:color="auto"/>
        <w:right w:val="none" w:sz="0" w:space="0" w:color="auto"/>
      </w:divBdr>
      <w:divsChild>
        <w:div w:id="1249578431">
          <w:marLeft w:val="806"/>
          <w:marRight w:val="0"/>
          <w:marTop w:val="0"/>
          <w:marBottom w:val="0"/>
          <w:divBdr>
            <w:top w:val="none" w:sz="0" w:space="0" w:color="auto"/>
            <w:left w:val="none" w:sz="0" w:space="0" w:color="auto"/>
            <w:bottom w:val="none" w:sz="0" w:space="0" w:color="auto"/>
            <w:right w:val="none" w:sz="0" w:space="0" w:color="auto"/>
          </w:divBdr>
        </w:div>
        <w:div w:id="311760246">
          <w:marLeft w:val="806"/>
          <w:marRight w:val="0"/>
          <w:marTop w:val="0"/>
          <w:marBottom w:val="0"/>
          <w:divBdr>
            <w:top w:val="none" w:sz="0" w:space="0" w:color="auto"/>
            <w:left w:val="none" w:sz="0" w:space="0" w:color="auto"/>
            <w:bottom w:val="none" w:sz="0" w:space="0" w:color="auto"/>
            <w:right w:val="none" w:sz="0" w:space="0" w:color="auto"/>
          </w:divBdr>
        </w:div>
        <w:div w:id="917321519">
          <w:marLeft w:val="806"/>
          <w:marRight w:val="0"/>
          <w:marTop w:val="0"/>
          <w:marBottom w:val="0"/>
          <w:divBdr>
            <w:top w:val="none" w:sz="0" w:space="0" w:color="auto"/>
            <w:left w:val="none" w:sz="0" w:space="0" w:color="auto"/>
            <w:bottom w:val="none" w:sz="0" w:space="0" w:color="auto"/>
            <w:right w:val="none" w:sz="0" w:space="0" w:color="auto"/>
          </w:divBdr>
        </w:div>
        <w:div w:id="1832670332">
          <w:marLeft w:val="806"/>
          <w:marRight w:val="0"/>
          <w:marTop w:val="0"/>
          <w:marBottom w:val="0"/>
          <w:divBdr>
            <w:top w:val="none" w:sz="0" w:space="0" w:color="auto"/>
            <w:left w:val="none" w:sz="0" w:space="0" w:color="auto"/>
            <w:bottom w:val="none" w:sz="0" w:space="0" w:color="auto"/>
            <w:right w:val="none" w:sz="0" w:space="0" w:color="auto"/>
          </w:divBdr>
        </w:div>
      </w:divsChild>
    </w:div>
    <w:div w:id="1246846179">
      <w:bodyDiv w:val="1"/>
      <w:marLeft w:val="0"/>
      <w:marRight w:val="0"/>
      <w:marTop w:val="0"/>
      <w:marBottom w:val="0"/>
      <w:divBdr>
        <w:top w:val="none" w:sz="0" w:space="0" w:color="auto"/>
        <w:left w:val="none" w:sz="0" w:space="0" w:color="auto"/>
        <w:bottom w:val="none" w:sz="0" w:space="0" w:color="auto"/>
        <w:right w:val="none" w:sz="0" w:space="0" w:color="auto"/>
      </w:divBdr>
    </w:div>
    <w:div w:id="1261332856">
      <w:bodyDiv w:val="1"/>
      <w:marLeft w:val="0"/>
      <w:marRight w:val="0"/>
      <w:marTop w:val="0"/>
      <w:marBottom w:val="0"/>
      <w:divBdr>
        <w:top w:val="none" w:sz="0" w:space="0" w:color="auto"/>
        <w:left w:val="none" w:sz="0" w:space="0" w:color="auto"/>
        <w:bottom w:val="none" w:sz="0" w:space="0" w:color="auto"/>
        <w:right w:val="none" w:sz="0" w:space="0" w:color="auto"/>
      </w:divBdr>
    </w:div>
    <w:div w:id="1274173787">
      <w:bodyDiv w:val="1"/>
      <w:marLeft w:val="0"/>
      <w:marRight w:val="0"/>
      <w:marTop w:val="0"/>
      <w:marBottom w:val="0"/>
      <w:divBdr>
        <w:top w:val="none" w:sz="0" w:space="0" w:color="auto"/>
        <w:left w:val="none" w:sz="0" w:space="0" w:color="auto"/>
        <w:bottom w:val="none" w:sz="0" w:space="0" w:color="auto"/>
        <w:right w:val="none" w:sz="0" w:space="0" w:color="auto"/>
      </w:divBdr>
      <w:divsChild>
        <w:div w:id="1786148751">
          <w:marLeft w:val="806"/>
          <w:marRight w:val="0"/>
          <w:marTop w:val="173"/>
          <w:marBottom w:val="0"/>
          <w:divBdr>
            <w:top w:val="none" w:sz="0" w:space="0" w:color="auto"/>
            <w:left w:val="none" w:sz="0" w:space="0" w:color="auto"/>
            <w:bottom w:val="none" w:sz="0" w:space="0" w:color="auto"/>
            <w:right w:val="none" w:sz="0" w:space="0" w:color="auto"/>
          </w:divBdr>
        </w:div>
        <w:div w:id="1974872710">
          <w:marLeft w:val="806"/>
          <w:marRight w:val="0"/>
          <w:marTop w:val="173"/>
          <w:marBottom w:val="0"/>
          <w:divBdr>
            <w:top w:val="none" w:sz="0" w:space="0" w:color="auto"/>
            <w:left w:val="none" w:sz="0" w:space="0" w:color="auto"/>
            <w:bottom w:val="none" w:sz="0" w:space="0" w:color="auto"/>
            <w:right w:val="none" w:sz="0" w:space="0" w:color="auto"/>
          </w:divBdr>
        </w:div>
        <w:div w:id="72169743">
          <w:marLeft w:val="806"/>
          <w:marRight w:val="0"/>
          <w:marTop w:val="173"/>
          <w:marBottom w:val="0"/>
          <w:divBdr>
            <w:top w:val="none" w:sz="0" w:space="0" w:color="auto"/>
            <w:left w:val="none" w:sz="0" w:space="0" w:color="auto"/>
            <w:bottom w:val="none" w:sz="0" w:space="0" w:color="auto"/>
            <w:right w:val="none" w:sz="0" w:space="0" w:color="auto"/>
          </w:divBdr>
        </w:div>
        <w:div w:id="971904824">
          <w:marLeft w:val="806"/>
          <w:marRight w:val="0"/>
          <w:marTop w:val="173"/>
          <w:marBottom w:val="0"/>
          <w:divBdr>
            <w:top w:val="none" w:sz="0" w:space="0" w:color="auto"/>
            <w:left w:val="none" w:sz="0" w:space="0" w:color="auto"/>
            <w:bottom w:val="none" w:sz="0" w:space="0" w:color="auto"/>
            <w:right w:val="none" w:sz="0" w:space="0" w:color="auto"/>
          </w:divBdr>
        </w:div>
      </w:divsChild>
    </w:div>
    <w:div w:id="1304582110">
      <w:bodyDiv w:val="1"/>
      <w:marLeft w:val="0"/>
      <w:marRight w:val="0"/>
      <w:marTop w:val="0"/>
      <w:marBottom w:val="0"/>
      <w:divBdr>
        <w:top w:val="none" w:sz="0" w:space="0" w:color="auto"/>
        <w:left w:val="none" w:sz="0" w:space="0" w:color="auto"/>
        <w:bottom w:val="none" w:sz="0" w:space="0" w:color="auto"/>
        <w:right w:val="none" w:sz="0" w:space="0" w:color="auto"/>
      </w:divBdr>
    </w:div>
    <w:div w:id="1318152281">
      <w:bodyDiv w:val="1"/>
      <w:marLeft w:val="0"/>
      <w:marRight w:val="0"/>
      <w:marTop w:val="0"/>
      <w:marBottom w:val="0"/>
      <w:divBdr>
        <w:top w:val="none" w:sz="0" w:space="0" w:color="auto"/>
        <w:left w:val="none" w:sz="0" w:space="0" w:color="auto"/>
        <w:bottom w:val="none" w:sz="0" w:space="0" w:color="auto"/>
        <w:right w:val="none" w:sz="0" w:space="0" w:color="auto"/>
      </w:divBdr>
    </w:div>
    <w:div w:id="1406143196">
      <w:bodyDiv w:val="1"/>
      <w:marLeft w:val="0"/>
      <w:marRight w:val="0"/>
      <w:marTop w:val="0"/>
      <w:marBottom w:val="0"/>
      <w:divBdr>
        <w:top w:val="none" w:sz="0" w:space="0" w:color="auto"/>
        <w:left w:val="none" w:sz="0" w:space="0" w:color="auto"/>
        <w:bottom w:val="none" w:sz="0" w:space="0" w:color="auto"/>
        <w:right w:val="none" w:sz="0" w:space="0" w:color="auto"/>
      </w:divBdr>
    </w:div>
    <w:div w:id="1459496126">
      <w:bodyDiv w:val="1"/>
      <w:marLeft w:val="0"/>
      <w:marRight w:val="0"/>
      <w:marTop w:val="0"/>
      <w:marBottom w:val="0"/>
      <w:divBdr>
        <w:top w:val="none" w:sz="0" w:space="0" w:color="auto"/>
        <w:left w:val="none" w:sz="0" w:space="0" w:color="auto"/>
        <w:bottom w:val="none" w:sz="0" w:space="0" w:color="auto"/>
        <w:right w:val="none" w:sz="0" w:space="0" w:color="auto"/>
      </w:divBdr>
      <w:divsChild>
        <w:div w:id="2077702170">
          <w:marLeft w:val="864"/>
          <w:marRight w:val="0"/>
          <w:marTop w:val="0"/>
          <w:marBottom w:val="0"/>
          <w:divBdr>
            <w:top w:val="none" w:sz="0" w:space="0" w:color="auto"/>
            <w:left w:val="none" w:sz="0" w:space="0" w:color="auto"/>
            <w:bottom w:val="none" w:sz="0" w:space="0" w:color="auto"/>
            <w:right w:val="none" w:sz="0" w:space="0" w:color="auto"/>
          </w:divBdr>
        </w:div>
        <w:div w:id="1252354373">
          <w:marLeft w:val="864"/>
          <w:marRight w:val="0"/>
          <w:marTop w:val="0"/>
          <w:marBottom w:val="0"/>
          <w:divBdr>
            <w:top w:val="none" w:sz="0" w:space="0" w:color="auto"/>
            <w:left w:val="none" w:sz="0" w:space="0" w:color="auto"/>
            <w:bottom w:val="none" w:sz="0" w:space="0" w:color="auto"/>
            <w:right w:val="none" w:sz="0" w:space="0" w:color="auto"/>
          </w:divBdr>
        </w:div>
        <w:div w:id="926617117">
          <w:marLeft w:val="864"/>
          <w:marRight w:val="0"/>
          <w:marTop w:val="0"/>
          <w:marBottom w:val="0"/>
          <w:divBdr>
            <w:top w:val="none" w:sz="0" w:space="0" w:color="auto"/>
            <w:left w:val="none" w:sz="0" w:space="0" w:color="auto"/>
            <w:bottom w:val="none" w:sz="0" w:space="0" w:color="auto"/>
            <w:right w:val="none" w:sz="0" w:space="0" w:color="auto"/>
          </w:divBdr>
        </w:div>
        <w:div w:id="179861184">
          <w:marLeft w:val="864"/>
          <w:marRight w:val="0"/>
          <w:marTop w:val="0"/>
          <w:marBottom w:val="0"/>
          <w:divBdr>
            <w:top w:val="none" w:sz="0" w:space="0" w:color="auto"/>
            <w:left w:val="none" w:sz="0" w:space="0" w:color="auto"/>
            <w:bottom w:val="none" w:sz="0" w:space="0" w:color="auto"/>
            <w:right w:val="none" w:sz="0" w:space="0" w:color="auto"/>
          </w:divBdr>
        </w:div>
      </w:divsChild>
    </w:div>
    <w:div w:id="1481581990">
      <w:bodyDiv w:val="1"/>
      <w:marLeft w:val="0"/>
      <w:marRight w:val="0"/>
      <w:marTop w:val="0"/>
      <w:marBottom w:val="0"/>
      <w:divBdr>
        <w:top w:val="none" w:sz="0" w:space="0" w:color="auto"/>
        <w:left w:val="none" w:sz="0" w:space="0" w:color="auto"/>
        <w:bottom w:val="none" w:sz="0" w:space="0" w:color="auto"/>
        <w:right w:val="none" w:sz="0" w:space="0" w:color="auto"/>
      </w:divBdr>
      <w:divsChild>
        <w:div w:id="541940530">
          <w:marLeft w:val="547"/>
          <w:marRight w:val="0"/>
          <w:marTop w:val="0"/>
          <w:marBottom w:val="180"/>
          <w:divBdr>
            <w:top w:val="none" w:sz="0" w:space="0" w:color="auto"/>
            <w:left w:val="none" w:sz="0" w:space="0" w:color="auto"/>
            <w:bottom w:val="none" w:sz="0" w:space="0" w:color="auto"/>
            <w:right w:val="none" w:sz="0" w:space="0" w:color="auto"/>
          </w:divBdr>
        </w:div>
        <w:div w:id="1494253328">
          <w:marLeft w:val="547"/>
          <w:marRight w:val="0"/>
          <w:marTop w:val="0"/>
          <w:marBottom w:val="180"/>
          <w:divBdr>
            <w:top w:val="none" w:sz="0" w:space="0" w:color="auto"/>
            <w:left w:val="none" w:sz="0" w:space="0" w:color="auto"/>
            <w:bottom w:val="none" w:sz="0" w:space="0" w:color="auto"/>
            <w:right w:val="none" w:sz="0" w:space="0" w:color="auto"/>
          </w:divBdr>
        </w:div>
        <w:div w:id="1585724783">
          <w:marLeft w:val="547"/>
          <w:marRight w:val="0"/>
          <w:marTop w:val="0"/>
          <w:marBottom w:val="120"/>
          <w:divBdr>
            <w:top w:val="none" w:sz="0" w:space="0" w:color="auto"/>
            <w:left w:val="none" w:sz="0" w:space="0" w:color="auto"/>
            <w:bottom w:val="none" w:sz="0" w:space="0" w:color="auto"/>
            <w:right w:val="none" w:sz="0" w:space="0" w:color="auto"/>
          </w:divBdr>
        </w:div>
      </w:divsChild>
    </w:div>
    <w:div w:id="1507669269">
      <w:bodyDiv w:val="1"/>
      <w:marLeft w:val="0"/>
      <w:marRight w:val="0"/>
      <w:marTop w:val="0"/>
      <w:marBottom w:val="0"/>
      <w:divBdr>
        <w:top w:val="none" w:sz="0" w:space="0" w:color="auto"/>
        <w:left w:val="none" w:sz="0" w:space="0" w:color="auto"/>
        <w:bottom w:val="none" w:sz="0" w:space="0" w:color="auto"/>
        <w:right w:val="none" w:sz="0" w:space="0" w:color="auto"/>
      </w:divBdr>
      <w:divsChild>
        <w:div w:id="1778526365">
          <w:marLeft w:val="806"/>
          <w:marRight w:val="0"/>
          <w:marTop w:val="154"/>
          <w:marBottom w:val="0"/>
          <w:divBdr>
            <w:top w:val="none" w:sz="0" w:space="0" w:color="auto"/>
            <w:left w:val="none" w:sz="0" w:space="0" w:color="auto"/>
            <w:bottom w:val="none" w:sz="0" w:space="0" w:color="auto"/>
            <w:right w:val="none" w:sz="0" w:space="0" w:color="auto"/>
          </w:divBdr>
        </w:div>
        <w:div w:id="1493908117">
          <w:marLeft w:val="806"/>
          <w:marRight w:val="0"/>
          <w:marTop w:val="154"/>
          <w:marBottom w:val="0"/>
          <w:divBdr>
            <w:top w:val="none" w:sz="0" w:space="0" w:color="auto"/>
            <w:left w:val="none" w:sz="0" w:space="0" w:color="auto"/>
            <w:bottom w:val="none" w:sz="0" w:space="0" w:color="auto"/>
            <w:right w:val="none" w:sz="0" w:space="0" w:color="auto"/>
          </w:divBdr>
        </w:div>
        <w:div w:id="1765149504">
          <w:marLeft w:val="806"/>
          <w:marRight w:val="0"/>
          <w:marTop w:val="154"/>
          <w:marBottom w:val="0"/>
          <w:divBdr>
            <w:top w:val="none" w:sz="0" w:space="0" w:color="auto"/>
            <w:left w:val="none" w:sz="0" w:space="0" w:color="auto"/>
            <w:bottom w:val="none" w:sz="0" w:space="0" w:color="auto"/>
            <w:right w:val="none" w:sz="0" w:space="0" w:color="auto"/>
          </w:divBdr>
        </w:div>
        <w:div w:id="2143228081">
          <w:marLeft w:val="806"/>
          <w:marRight w:val="0"/>
          <w:marTop w:val="154"/>
          <w:marBottom w:val="0"/>
          <w:divBdr>
            <w:top w:val="none" w:sz="0" w:space="0" w:color="auto"/>
            <w:left w:val="none" w:sz="0" w:space="0" w:color="auto"/>
            <w:bottom w:val="none" w:sz="0" w:space="0" w:color="auto"/>
            <w:right w:val="none" w:sz="0" w:space="0" w:color="auto"/>
          </w:divBdr>
        </w:div>
      </w:divsChild>
    </w:div>
    <w:div w:id="1612011989">
      <w:bodyDiv w:val="1"/>
      <w:marLeft w:val="0"/>
      <w:marRight w:val="0"/>
      <w:marTop w:val="0"/>
      <w:marBottom w:val="0"/>
      <w:divBdr>
        <w:top w:val="none" w:sz="0" w:space="0" w:color="auto"/>
        <w:left w:val="none" w:sz="0" w:space="0" w:color="auto"/>
        <w:bottom w:val="none" w:sz="0" w:space="0" w:color="auto"/>
        <w:right w:val="none" w:sz="0" w:space="0" w:color="auto"/>
      </w:divBdr>
      <w:divsChild>
        <w:div w:id="755323242">
          <w:marLeft w:val="1886"/>
          <w:marRight w:val="0"/>
          <w:marTop w:val="173"/>
          <w:marBottom w:val="0"/>
          <w:divBdr>
            <w:top w:val="none" w:sz="0" w:space="0" w:color="auto"/>
            <w:left w:val="none" w:sz="0" w:space="0" w:color="auto"/>
            <w:bottom w:val="none" w:sz="0" w:space="0" w:color="auto"/>
            <w:right w:val="none" w:sz="0" w:space="0" w:color="auto"/>
          </w:divBdr>
        </w:div>
        <w:div w:id="260648144">
          <w:marLeft w:val="1886"/>
          <w:marRight w:val="0"/>
          <w:marTop w:val="173"/>
          <w:marBottom w:val="0"/>
          <w:divBdr>
            <w:top w:val="none" w:sz="0" w:space="0" w:color="auto"/>
            <w:left w:val="none" w:sz="0" w:space="0" w:color="auto"/>
            <w:bottom w:val="none" w:sz="0" w:space="0" w:color="auto"/>
            <w:right w:val="none" w:sz="0" w:space="0" w:color="auto"/>
          </w:divBdr>
        </w:div>
        <w:div w:id="1558854491">
          <w:marLeft w:val="1886"/>
          <w:marRight w:val="0"/>
          <w:marTop w:val="173"/>
          <w:marBottom w:val="0"/>
          <w:divBdr>
            <w:top w:val="none" w:sz="0" w:space="0" w:color="auto"/>
            <w:left w:val="none" w:sz="0" w:space="0" w:color="auto"/>
            <w:bottom w:val="none" w:sz="0" w:space="0" w:color="auto"/>
            <w:right w:val="none" w:sz="0" w:space="0" w:color="auto"/>
          </w:divBdr>
        </w:div>
        <w:div w:id="1918322105">
          <w:marLeft w:val="1886"/>
          <w:marRight w:val="0"/>
          <w:marTop w:val="173"/>
          <w:marBottom w:val="0"/>
          <w:divBdr>
            <w:top w:val="none" w:sz="0" w:space="0" w:color="auto"/>
            <w:left w:val="none" w:sz="0" w:space="0" w:color="auto"/>
            <w:bottom w:val="none" w:sz="0" w:space="0" w:color="auto"/>
            <w:right w:val="none" w:sz="0" w:space="0" w:color="auto"/>
          </w:divBdr>
        </w:div>
      </w:divsChild>
    </w:div>
    <w:div w:id="1667979742">
      <w:bodyDiv w:val="1"/>
      <w:marLeft w:val="0"/>
      <w:marRight w:val="0"/>
      <w:marTop w:val="0"/>
      <w:marBottom w:val="0"/>
      <w:divBdr>
        <w:top w:val="none" w:sz="0" w:space="0" w:color="auto"/>
        <w:left w:val="none" w:sz="0" w:space="0" w:color="auto"/>
        <w:bottom w:val="none" w:sz="0" w:space="0" w:color="auto"/>
        <w:right w:val="none" w:sz="0" w:space="0" w:color="auto"/>
      </w:divBdr>
      <w:divsChild>
        <w:div w:id="503597343">
          <w:marLeft w:val="907"/>
          <w:marRight w:val="0"/>
          <w:marTop w:val="154"/>
          <w:marBottom w:val="0"/>
          <w:divBdr>
            <w:top w:val="none" w:sz="0" w:space="0" w:color="auto"/>
            <w:left w:val="none" w:sz="0" w:space="0" w:color="auto"/>
            <w:bottom w:val="none" w:sz="0" w:space="0" w:color="auto"/>
            <w:right w:val="none" w:sz="0" w:space="0" w:color="auto"/>
          </w:divBdr>
        </w:div>
        <w:div w:id="878010266">
          <w:marLeft w:val="907"/>
          <w:marRight w:val="0"/>
          <w:marTop w:val="0"/>
          <w:marBottom w:val="0"/>
          <w:divBdr>
            <w:top w:val="none" w:sz="0" w:space="0" w:color="auto"/>
            <w:left w:val="none" w:sz="0" w:space="0" w:color="auto"/>
            <w:bottom w:val="none" w:sz="0" w:space="0" w:color="auto"/>
            <w:right w:val="none" w:sz="0" w:space="0" w:color="auto"/>
          </w:divBdr>
        </w:div>
        <w:div w:id="970210767">
          <w:marLeft w:val="907"/>
          <w:marRight w:val="0"/>
          <w:marTop w:val="0"/>
          <w:marBottom w:val="0"/>
          <w:divBdr>
            <w:top w:val="none" w:sz="0" w:space="0" w:color="auto"/>
            <w:left w:val="none" w:sz="0" w:space="0" w:color="auto"/>
            <w:bottom w:val="none" w:sz="0" w:space="0" w:color="auto"/>
            <w:right w:val="none" w:sz="0" w:space="0" w:color="auto"/>
          </w:divBdr>
        </w:div>
        <w:div w:id="1749032281">
          <w:marLeft w:val="907"/>
          <w:marRight w:val="0"/>
          <w:marTop w:val="0"/>
          <w:marBottom w:val="0"/>
          <w:divBdr>
            <w:top w:val="none" w:sz="0" w:space="0" w:color="auto"/>
            <w:left w:val="none" w:sz="0" w:space="0" w:color="auto"/>
            <w:bottom w:val="none" w:sz="0" w:space="0" w:color="auto"/>
            <w:right w:val="none" w:sz="0" w:space="0" w:color="auto"/>
          </w:divBdr>
        </w:div>
      </w:divsChild>
    </w:div>
    <w:div w:id="1742361925">
      <w:bodyDiv w:val="1"/>
      <w:marLeft w:val="0"/>
      <w:marRight w:val="0"/>
      <w:marTop w:val="0"/>
      <w:marBottom w:val="0"/>
      <w:divBdr>
        <w:top w:val="none" w:sz="0" w:space="0" w:color="auto"/>
        <w:left w:val="none" w:sz="0" w:space="0" w:color="auto"/>
        <w:bottom w:val="none" w:sz="0" w:space="0" w:color="auto"/>
        <w:right w:val="none" w:sz="0" w:space="0" w:color="auto"/>
      </w:divBdr>
    </w:div>
    <w:div w:id="1752312618">
      <w:bodyDiv w:val="1"/>
      <w:marLeft w:val="0"/>
      <w:marRight w:val="0"/>
      <w:marTop w:val="0"/>
      <w:marBottom w:val="0"/>
      <w:divBdr>
        <w:top w:val="none" w:sz="0" w:space="0" w:color="auto"/>
        <w:left w:val="none" w:sz="0" w:space="0" w:color="auto"/>
        <w:bottom w:val="none" w:sz="0" w:space="0" w:color="auto"/>
        <w:right w:val="none" w:sz="0" w:space="0" w:color="auto"/>
      </w:divBdr>
    </w:div>
    <w:div w:id="1754929021">
      <w:bodyDiv w:val="1"/>
      <w:marLeft w:val="0"/>
      <w:marRight w:val="0"/>
      <w:marTop w:val="0"/>
      <w:marBottom w:val="0"/>
      <w:divBdr>
        <w:top w:val="none" w:sz="0" w:space="0" w:color="auto"/>
        <w:left w:val="none" w:sz="0" w:space="0" w:color="auto"/>
        <w:bottom w:val="none" w:sz="0" w:space="0" w:color="auto"/>
        <w:right w:val="none" w:sz="0" w:space="0" w:color="auto"/>
      </w:divBdr>
    </w:div>
    <w:div w:id="1785609549">
      <w:bodyDiv w:val="1"/>
      <w:marLeft w:val="0"/>
      <w:marRight w:val="0"/>
      <w:marTop w:val="0"/>
      <w:marBottom w:val="0"/>
      <w:divBdr>
        <w:top w:val="none" w:sz="0" w:space="0" w:color="auto"/>
        <w:left w:val="none" w:sz="0" w:space="0" w:color="auto"/>
        <w:bottom w:val="none" w:sz="0" w:space="0" w:color="auto"/>
        <w:right w:val="none" w:sz="0" w:space="0" w:color="auto"/>
      </w:divBdr>
    </w:div>
    <w:div w:id="1856189183">
      <w:bodyDiv w:val="1"/>
      <w:marLeft w:val="0"/>
      <w:marRight w:val="0"/>
      <w:marTop w:val="0"/>
      <w:marBottom w:val="0"/>
      <w:divBdr>
        <w:top w:val="none" w:sz="0" w:space="0" w:color="auto"/>
        <w:left w:val="none" w:sz="0" w:space="0" w:color="auto"/>
        <w:bottom w:val="none" w:sz="0" w:space="0" w:color="auto"/>
        <w:right w:val="none" w:sz="0" w:space="0" w:color="auto"/>
      </w:divBdr>
    </w:div>
    <w:div w:id="1871794042">
      <w:bodyDiv w:val="1"/>
      <w:marLeft w:val="0"/>
      <w:marRight w:val="0"/>
      <w:marTop w:val="0"/>
      <w:marBottom w:val="0"/>
      <w:divBdr>
        <w:top w:val="none" w:sz="0" w:space="0" w:color="auto"/>
        <w:left w:val="none" w:sz="0" w:space="0" w:color="auto"/>
        <w:bottom w:val="none" w:sz="0" w:space="0" w:color="auto"/>
        <w:right w:val="none" w:sz="0" w:space="0" w:color="auto"/>
      </w:divBdr>
      <w:divsChild>
        <w:div w:id="1741367465">
          <w:marLeft w:val="907"/>
          <w:marRight w:val="0"/>
          <w:marTop w:val="120"/>
          <w:marBottom w:val="0"/>
          <w:divBdr>
            <w:top w:val="none" w:sz="0" w:space="0" w:color="auto"/>
            <w:left w:val="none" w:sz="0" w:space="0" w:color="auto"/>
            <w:bottom w:val="none" w:sz="0" w:space="0" w:color="auto"/>
            <w:right w:val="none" w:sz="0" w:space="0" w:color="auto"/>
          </w:divBdr>
        </w:div>
        <w:div w:id="1659849048">
          <w:marLeft w:val="907"/>
          <w:marRight w:val="0"/>
          <w:marTop w:val="0"/>
          <w:marBottom w:val="0"/>
          <w:divBdr>
            <w:top w:val="none" w:sz="0" w:space="0" w:color="auto"/>
            <w:left w:val="none" w:sz="0" w:space="0" w:color="auto"/>
            <w:bottom w:val="none" w:sz="0" w:space="0" w:color="auto"/>
            <w:right w:val="none" w:sz="0" w:space="0" w:color="auto"/>
          </w:divBdr>
        </w:div>
        <w:div w:id="1735619636">
          <w:marLeft w:val="907"/>
          <w:marRight w:val="0"/>
          <w:marTop w:val="0"/>
          <w:marBottom w:val="0"/>
          <w:divBdr>
            <w:top w:val="none" w:sz="0" w:space="0" w:color="auto"/>
            <w:left w:val="none" w:sz="0" w:space="0" w:color="auto"/>
            <w:bottom w:val="none" w:sz="0" w:space="0" w:color="auto"/>
            <w:right w:val="none" w:sz="0" w:space="0" w:color="auto"/>
          </w:divBdr>
        </w:div>
        <w:div w:id="1002585939">
          <w:marLeft w:val="907"/>
          <w:marRight w:val="0"/>
          <w:marTop w:val="0"/>
          <w:marBottom w:val="0"/>
          <w:divBdr>
            <w:top w:val="none" w:sz="0" w:space="0" w:color="auto"/>
            <w:left w:val="none" w:sz="0" w:space="0" w:color="auto"/>
            <w:bottom w:val="none" w:sz="0" w:space="0" w:color="auto"/>
            <w:right w:val="none" w:sz="0" w:space="0" w:color="auto"/>
          </w:divBdr>
        </w:div>
      </w:divsChild>
    </w:div>
    <w:div w:id="1981110495">
      <w:bodyDiv w:val="1"/>
      <w:marLeft w:val="0"/>
      <w:marRight w:val="0"/>
      <w:marTop w:val="0"/>
      <w:marBottom w:val="0"/>
      <w:divBdr>
        <w:top w:val="none" w:sz="0" w:space="0" w:color="auto"/>
        <w:left w:val="none" w:sz="0" w:space="0" w:color="auto"/>
        <w:bottom w:val="none" w:sz="0" w:space="0" w:color="auto"/>
        <w:right w:val="none" w:sz="0" w:space="0" w:color="auto"/>
      </w:divBdr>
    </w:div>
    <w:div w:id="2031491441">
      <w:bodyDiv w:val="1"/>
      <w:marLeft w:val="0"/>
      <w:marRight w:val="0"/>
      <w:marTop w:val="0"/>
      <w:marBottom w:val="0"/>
      <w:divBdr>
        <w:top w:val="none" w:sz="0" w:space="0" w:color="auto"/>
        <w:left w:val="none" w:sz="0" w:space="0" w:color="auto"/>
        <w:bottom w:val="none" w:sz="0" w:space="0" w:color="auto"/>
        <w:right w:val="none" w:sz="0" w:space="0" w:color="auto"/>
      </w:divBdr>
      <w:divsChild>
        <w:div w:id="1604726333">
          <w:marLeft w:val="806"/>
          <w:marRight w:val="0"/>
          <w:marTop w:val="0"/>
          <w:marBottom w:val="120"/>
          <w:divBdr>
            <w:top w:val="none" w:sz="0" w:space="0" w:color="auto"/>
            <w:left w:val="none" w:sz="0" w:space="0" w:color="auto"/>
            <w:bottom w:val="none" w:sz="0" w:space="0" w:color="auto"/>
            <w:right w:val="none" w:sz="0" w:space="0" w:color="auto"/>
          </w:divBdr>
        </w:div>
        <w:div w:id="85540282">
          <w:marLeft w:val="806"/>
          <w:marRight w:val="0"/>
          <w:marTop w:val="0"/>
          <w:marBottom w:val="120"/>
          <w:divBdr>
            <w:top w:val="none" w:sz="0" w:space="0" w:color="auto"/>
            <w:left w:val="none" w:sz="0" w:space="0" w:color="auto"/>
            <w:bottom w:val="none" w:sz="0" w:space="0" w:color="auto"/>
            <w:right w:val="none" w:sz="0" w:space="0" w:color="auto"/>
          </w:divBdr>
        </w:div>
        <w:div w:id="1161694419">
          <w:marLeft w:val="806"/>
          <w:marRight w:val="0"/>
          <w:marTop w:val="0"/>
          <w:marBottom w:val="120"/>
          <w:divBdr>
            <w:top w:val="none" w:sz="0" w:space="0" w:color="auto"/>
            <w:left w:val="none" w:sz="0" w:space="0" w:color="auto"/>
            <w:bottom w:val="none" w:sz="0" w:space="0" w:color="auto"/>
            <w:right w:val="none" w:sz="0" w:space="0" w:color="auto"/>
          </w:divBdr>
        </w:div>
        <w:div w:id="1138567194">
          <w:marLeft w:val="806"/>
          <w:marRight w:val="0"/>
          <w:marTop w:val="0"/>
          <w:marBottom w:val="120"/>
          <w:divBdr>
            <w:top w:val="none" w:sz="0" w:space="0" w:color="auto"/>
            <w:left w:val="none" w:sz="0" w:space="0" w:color="auto"/>
            <w:bottom w:val="none" w:sz="0" w:space="0" w:color="auto"/>
            <w:right w:val="none" w:sz="0" w:space="0" w:color="auto"/>
          </w:divBdr>
        </w:div>
      </w:divsChild>
    </w:div>
    <w:div w:id="208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50163244">
          <w:marLeft w:val="907"/>
          <w:marRight w:val="0"/>
          <w:marTop w:val="120"/>
          <w:marBottom w:val="0"/>
          <w:divBdr>
            <w:top w:val="none" w:sz="0" w:space="0" w:color="auto"/>
            <w:left w:val="none" w:sz="0" w:space="0" w:color="auto"/>
            <w:bottom w:val="none" w:sz="0" w:space="0" w:color="auto"/>
            <w:right w:val="none" w:sz="0" w:space="0" w:color="auto"/>
          </w:divBdr>
        </w:div>
        <w:div w:id="1672875609">
          <w:marLeft w:val="907"/>
          <w:marRight w:val="0"/>
          <w:marTop w:val="0"/>
          <w:marBottom w:val="0"/>
          <w:divBdr>
            <w:top w:val="none" w:sz="0" w:space="0" w:color="auto"/>
            <w:left w:val="none" w:sz="0" w:space="0" w:color="auto"/>
            <w:bottom w:val="none" w:sz="0" w:space="0" w:color="auto"/>
            <w:right w:val="none" w:sz="0" w:space="0" w:color="auto"/>
          </w:divBdr>
        </w:div>
        <w:div w:id="1708870643">
          <w:marLeft w:val="907"/>
          <w:marRight w:val="0"/>
          <w:marTop w:val="0"/>
          <w:marBottom w:val="0"/>
          <w:divBdr>
            <w:top w:val="none" w:sz="0" w:space="0" w:color="auto"/>
            <w:left w:val="none" w:sz="0" w:space="0" w:color="auto"/>
            <w:bottom w:val="none" w:sz="0" w:space="0" w:color="auto"/>
            <w:right w:val="none" w:sz="0" w:space="0" w:color="auto"/>
          </w:divBdr>
        </w:div>
        <w:div w:id="1515849588">
          <w:marLeft w:val="907"/>
          <w:marRight w:val="0"/>
          <w:marTop w:val="0"/>
          <w:marBottom w:val="0"/>
          <w:divBdr>
            <w:top w:val="none" w:sz="0" w:space="0" w:color="auto"/>
            <w:left w:val="none" w:sz="0" w:space="0" w:color="auto"/>
            <w:bottom w:val="none" w:sz="0" w:space="0" w:color="auto"/>
            <w:right w:val="none" w:sz="0" w:space="0" w:color="auto"/>
          </w:divBdr>
        </w:div>
      </w:divsChild>
    </w:div>
    <w:div w:id="2131778883">
      <w:bodyDiv w:val="1"/>
      <w:marLeft w:val="0"/>
      <w:marRight w:val="0"/>
      <w:marTop w:val="0"/>
      <w:marBottom w:val="0"/>
      <w:divBdr>
        <w:top w:val="none" w:sz="0" w:space="0" w:color="auto"/>
        <w:left w:val="none" w:sz="0" w:space="0" w:color="auto"/>
        <w:bottom w:val="none" w:sz="0" w:space="0" w:color="auto"/>
        <w:right w:val="none" w:sz="0" w:space="0" w:color="auto"/>
      </w:divBdr>
      <w:divsChild>
        <w:div w:id="1256743038">
          <w:marLeft w:val="533"/>
          <w:marRight w:val="0"/>
          <w:marTop w:val="840"/>
          <w:marBottom w:val="0"/>
          <w:divBdr>
            <w:top w:val="none" w:sz="0" w:space="0" w:color="auto"/>
            <w:left w:val="none" w:sz="0" w:space="0" w:color="auto"/>
            <w:bottom w:val="none" w:sz="0" w:space="0" w:color="auto"/>
            <w:right w:val="none" w:sz="0" w:space="0" w:color="auto"/>
          </w:divBdr>
        </w:div>
        <w:div w:id="1883663301">
          <w:marLeft w:val="533"/>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1E7F-524F-4614-93AF-71C57776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1594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Study Questions: Trauma [S05]</vt:lpstr>
    </vt:vector>
  </TitlesOfParts>
  <Company>NCH</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 Trauma [S05]</dc:title>
  <dc:creator>NCH</dc:creator>
  <cp:lastModifiedBy>Mattera, Connie</cp:lastModifiedBy>
  <cp:revision>3</cp:revision>
  <cp:lastPrinted>2008-01-28T13:45:00Z</cp:lastPrinted>
  <dcterms:created xsi:type="dcterms:W3CDTF">2022-05-15T10:22:00Z</dcterms:created>
  <dcterms:modified xsi:type="dcterms:W3CDTF">2022-05-15T10:41:00Z</dcterms:modified>
</cp:coreProperties>
</file>